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E9E" w:rsidRDefault="00310CE1" w:rsidP="00356C45">
      <w:pPr>
        <w:spacing w:before="100" w:beforeAutospacing="1"/>
        <w:ind w:left="-850" w:right="-794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4A0EFC">
        <w:rPr>
          <w:rFonts w:ascii="Times New Roman" w:hAnsi="Times New Roman" w:cs="Times New Roman"/>
          <w:b/>
        </w:rPr>
        <w:t xml:space="preserve">          </w:t>
      </w:r>
      <w:r w:rsidR="00C94E9E">
        <w:rPr>
          <w:rFonts w:ascii="Times New Roman" w:hAnsi="Times New Roman" w:cs="Times New Roman"/>
          <w:b/>
        </w:rPr>
        <w:t xml:space="preserve">                                                                                  Доклад</w:t>
      </w:r>
    </w:p>
    <w:p w:rsidR="009931A4" w:rsidRPr="004A0EFC" w:rsidRDefault="00C94E9E" w:rsidP="00356C45">
      <w:pPr>
        <w:spacing w:before="100" w:beforeAutospacing="1"/>
        <w:ind w:left="-850" w:right="-79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</w:t>
      </w:r>
      <w:r w:rsidR="00310CE1" w:rsidRPr="004A0EFC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      Элементы методики Марии </w:t>
      </w:r>
      <w:proofErr w:type="spellStart"/>
      <w:r>
        <w:rPr>
          <w:rFonts w:ascii="Times New Roman" w:hAnsi="Times New Roman" w:cs="Times New Roman"/>
          <w:b/>
        </w:rPr>
        <w:t>Мо</w:t>
      </w:r>
      <w:r w:rsidR="004A5785" w:rsidRPr="004A0EFC">
        <w:rPr>
          <w:rFonts w:ascii="Times New Roman" w:hAnsi="Times New Roman" w:cs="Times New Roman"/>
          <w:b/>
        </w:rPr>
        <w:t>нтессори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="004A5785" w:rsidRPr="004A0EFC">
        <w:rPr>
          <w:rFonts w:ascii="Times New Roman" w:hAnsi="Times New Roman" w:cs="Times New Roman"/>
          <w:b/>
        </w:rPr>
        <w:t xml:space="preserve"> в экспериментально</w:t>
      </w:r>
      <w:r w:rsidR="00310CE1" w:rsidRPr="004A0EFC">
        <w:rPr>
          <w:rFonts w:ascii="Times New Roman" w:hAnsi="Times New Roman" w:cs="Times New Roman"/>
          <w:b/>
        </w:rPr>
        <w:t>й</w:t>
      </w:r>
      <w:r w:rsidR="004A5785" w:rsidRPr="004A0EFC">
        <w:rPr>
          <w:rFonts w:ascii="Times New Roman" w:hAnsi="Times New Roman" w:cs="Times New Roman"/>
          <w:b/>
        </w:rPr>
        <w:t xml:space="preserve"> деятельности</w:t>
      </w:r>
      <w:r w:rsidR="00310CE1" w:rsidRPr="004A0EFC">
        <w:rPr>
          <w:rFonts w:ascii="Times New Roman" w:hAnsi="Times New Roman" w:cs="Times New Roman"/>
          <w:b/>
        </w:rPr>
        <w:t xml:space="preserve"> детей.</w:t>
      </w:r>
    </w:p>
    <w:p w:rsidR="004A0EFC" w:rsidRDefault="004A0EFC" w:rsidP="00310CE1">
      <w:pPr>
        <w:ind w:lef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C94E9E">
        <w:rPr>
          <w:rFonts w:ascii="Times New Roman" w:hAnsi="Times New Roman" w:cs="Times New Roman"/>
        </w:rPr>
        <w:t xml:space="preserve">          </w:t>
      </w:r>
    </w:p>
    <w:p w:rsidR="004A0EFC" w:rsidRDefault="00C94E9E" w:rsidP="00C94E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4A0EFC">
        <w:rPr>
          <w:rFonts w:ascii="Times New Roman" w:hAnsi="Times New Roman" w:cs="Times New Roman"/>
        </w:rPr>
        <w:t xml:space="preserve"> Пышко Наталья Евгеньевна</w:t>
      </w:r>
      <w:r>
        <w:rPr>
          <w:rFonts w:ascii="Times New Roman" w:hAnsi="Times New Roman" w:cs="Times New Roman"/>
        </w:rPr>
        <w:t>,</w:t>
      </w:r>
    </w:p>
    <w:p w:rsidR="00C94E9E" w:rsidRDefault="00C94E9E" w:rsidP="00C94E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воспитатель МБДОУ № 83</w:t>
      </w:r>
    </w:p>
    <w:p w:rsidR="00C94E9E" w:rsidRDefault="00C94E9E" w:rsidP="00C94E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г. Мурманск</w:t>
      </w:r>
    </w:p>
    <w:p w:rsidR="00C94E9E" w:rsidRDefault="00C94E9E" w:rsidP="00C94E9E">
      <w:pPr>
        <w:jc w:val="both"/>
        <w:rPr>
          <w:rFonts w:ascii="Times New Roman" w:hAnsi="Times New Roman" w:cs="Times New Roman"/>
        </w:rPr>
      </w:pPr>
    </w:p>
    <w:p w:rsidR="00310CE1" w:rsidRDefault="004A5785" w:rsidP="00F66A37">
      <w:pPr>
        <w:rPr>
          <w:rFonts w:ascii="Times New Roman" w:eastAsia="Times New Roman" w:hAnsi="Times New Roman" w:cs="Times New Roman"/>
          <w:bCs/>
          <w:lang w:eastAsia="ru-RU"/>
        </w:rPr>
      </w:pPr>
      <w:r w:rsidRPr="004A5785">
        <w:rPr>
          <w:rFonts w:ascii="Times New Roman" w:eastAsia="Times New Roman" w:hAnsi="Times New Roman" w:cs="Times New Roman"/>
          <w:lang w:eastAsia="ru-RU"/>
        </w:rPr>
        <w:t xml:space="preserve">В соответствии с ФГОС в центре внимания педагогов должна быть </w:t>
      </w:r>
      <w:r w:rsidRPr="004A5785">
        <w:rPr>
          <w:rFonts w:ascii="Times New Roman" w:eastAsia="Times New Roman" w:hAnsi="Times New Roman" w:cs="Times New Roman"/>
          <w:bCs/>
          <w:lang w:eastAsia="ru-RU"/>
        </w:rPr>
        <w:t xml:space="preserve">ориентация образовательного процесса на познавательные возможности дошкольника и на их реализацию. </w:t>
      </w:r>
      <w:r w:rsidRPr="004A5785">
        <w:rPr>
          <w:rFonts w:ascii="Times New Roman" w:eastAsia="Times New Roman" w:hAnsi="Times New Roman" w:cs="Times New Roman"/>
          <w:lang w:eastAsia="ru-RU"/>
        </w:rPr>
        <w:t>Необходимо так организовать взаимодействие с ребенком, чтобы оно было</w:t>
      </w:r>
      <w:r w:rsidRPr="004A578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4A5785">
        <w:rPr>
          <w:rFonts w:ascii="Times New Roman" w:eastAsia="Times New Roman" w:hAnsi="Times New Roman" w:cs="Times New Roman"/>
          <w:bCs/>
          <w:lang w:eastAsia="ru-RU"/>
        </w:rPr>
        <w:t>направлено на формирование познавательного интереса, познавательной самостоятельности и инициативности.</w:t>
      </w:r>
      <w:r w:rsidR="00A6767E">
        <w:rPr>
          <w:rFonts w:ascii="Times New Roman" w:eastAsia="Times New Roman" w:hAnsi="Times New Roman" w:cs="Times New Roman"/>
          <w:bCs/>
          <w:lang w:eastAsia="ru-RU"/>
        </w:rPr>
        <w:t xml:space="preserve"> Смысл педагогики разработанной </w:t>
      </w:r>
      <w:proofErr w:type="spellStart"/>
      <w:r w:rsidR="00A6767E">
        <w:rPr>
          <w:rFonts w:ascii="Times New Roman" w:eastAsia="Times New Roman" w:hAnsi="Times New Roman" w:cs="Times New Roman"/>
          <w:bCs/>
          <w:lang w:eastAsia="ru-RU"/>
        </w:rPr>
        <w:t>Монтессори</w:t>
      </w:r>
      <w:proofErr w:type="spellEnd"/>
      <w:r w:rsidR="00A6767E">
        <w:rPr>
          <w:rFonts w:ascii="Times New Roman" w:eastAsia="Times New Roman" w:hAnsi="Times New Roman" w:cs="Times New Roman"/>
          <w:bCs/>
          <w:lang w:eastAsia="ru-RU"/>
        </w:rPr>
        <w:t xml:space="preserve"> близок и созвучен современным требованиям к дошкольному образованию и поэтому актуален на современном этапе. Он заключается в том, чтобы стимулировать ребенка к самовоспитанию, самообучению, саморазвитию</w:t>
      </w:r>
      <w:r w:rsidR="00587DCE">
        <w:rPr>
          <w:rFonts w:ascii="Times New Roman" w:eastAsia="Times New Roman" w:hAnsi="Times New Roman" w:cs="Times New Roman"/>
          <w:bCs/>
          <w:lang w:eastAsia="ru-RU"/>
        </w:rPr>
        <w:t xml:space="preserve"> через познавательные возможности. </w:t>
      </w:r>
      <w:r w:rsidR="009E7D8E">
        <w:rPr>
          <w:rFonts w:ascii="Times New Roman" w:eastAsia="Times New Roman" w:hAnsi="Times New Roman" w:cs="Times New Roman"/>
          <w:bCs/>
          <w:lang w:eastAsia="ru-RU"/>
        </w:rPr>
        <w:t xml:space="preserve">   </w:t>
      </w:r>
      <w:r w:rsidR="00587DC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9E7D8E">
        <w:rPr>
          <w:rFonts w:ascii="Times New Roman" w:eastAsia="Times New Roman" w:hAnsi="Times New Roman" w:cs="Times New Roman"/>
          <w:bCs/>
          <w:lang w:eastAsia="ru-RU"/>
        </w:rPr>
        <w:t xml:space="preserve">Что представляют собой занятия в педагогике </w:t>
      </w:r>
      <w:proofErr w:type="spellStart"/>
      <w:r w:rsidR="009E7D8E">
        <w:rPr>
          <w:rFonts w:ascii="Times New Roman" w:eastAsia="Times New Roman" w:hAnsi="Times New Roman" w:cs="Times New Roman"/>
          <w:bCs/>
          <w:lang w:eastAsia="ru-RU"/>
        </w:rPr>
        <w:t>Монтессори</w:t>
      </w:r>
      <w:proofErr w:type="spellEnd"/>
      <w:r w:rsidR="009E7D8E">
        <w:rPr>
          <w:rFonts w:ascii="Times New Roman" w:eastAsia="Times New Roman" w:hAnsi="Times New Roman" w:cs="Times New Roman"/>
          <w:bCs/>
          <w:lang w:eastAsia="ru-RU"/>
        </w:rPr>
        <w:t xml:space="preserve">?                           </w:t>
      </w:r>
      <w:r w:rsidR="00587DCE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</w:t>
      </w:r>
      <w:r w:rsidR="00A6767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310CE1" w:rsidRDefault="009E7D8E" w:rsidP="00F66A37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1. Пространство делится на среды. В каждой из них собраны материалы и пособия одной направленности. Так, есть математическая среда, </w:t>
      </w:r>
      <w:r w:rsidR="00015E00">
        <w:rPr>
          <w:rFonts w:ascii="Times New Roman" w:eastAsia="Times New Roman" w:hAnsi="Times New Roman" w:cs="Times New Roman"/>
          <w:bCs/>
          <w:lang w:eastAsia="ru-RU"/>
        </w:rPr>
        <w:t xml:space="preserve">космическая, она же – зона естествознания, среда, помогающая освоить бытовые навыки, зона сенсорного развития и языковая зона.                                                                                                                                </w:t>
      </w:r>
    </w:p>
    <w:p w:rsidR="00310CE1" w:rsidRDefault="00015E00" w:rsidP="00F66A37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2. Ребенок сам выбирает, чем ему заняться. Это еще одно существенное отличие занятий </w:t>
      </w:r>
      <w:proofErr w:type="spellStart"/>
      <w:r>
        <w:rPr>
          <w:rFonts w:ascii="Times New Roman" w:eastAsia="Times New Roman" w:hAnsi="Times New Roman" w:cs="Times New Roman"/>
          <w:bCs/>
          <w:lang w:eastAsia="ru-RU"/>
        </w:rPr>
        <w:t>Монт</w:t>
      </w:r>
      <w:r w:rsidR="00356C45">
        <w:rPr>
          <w:rFonts w:ascii="Times New Roman" w:eastAsia="Times New Roman" w:hAnsi="Times New Roman" w:cs="Times New Roman"/>
          <w:bCs/>
          <w:lang w:eastAsia="ru-RU"/>
        </w:rPr>
        <w:t>ессори</w:t>
      </w:r>
      <w:proofErr w:type="spellEnd"/>
      <w:r w:rsidR="00356C45">
        <w:rPr>
          <w:rFonts w:ascii="Times New Roman" w:eastAsia="Times New Roman" w:hAnsi="Times New Roman" w:cs="Times New Roman"/>
          <w:bCs/>
          <w:lang w:eastAsia="ru-RU"/>
        </w:rPr>
        <w:t xml:space="preserve"> от других систем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. Здесь педагоги не пишут планы занятий – дети делают то, что их интересует в данный момент.                                                                       </w:t>
      </w:r>
    </w:p>
    <w:p w:rsidR="00310CE1" w:rsidRDefault="00015E00" w:rsidP="00F66A37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3. </w:t>
      </w:r>
      <w:r w:rsidR="00233569">
        <w:rPr>
          <w:rFonts w:ascii="Times New Roman" w:eastAsia="Times New Roman" w:hAnsi="Times New Roman" w:cs="Times New Roman"/>
          <w:bCs/>
          <w:lang w:eastAsia="ru-RU"/>
        </w:rPr>
        <w:t xml:space="preserve">В одной группе обучаются дети разных возрастов.                                                             </w:t>
      </w:r>
    </w:p>
    <w:p w:rsidR="00310CE1" w:rsidRDefault="00233569" w:rsidP="00F66A37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4. Дети сами выступают в роли учителей, обучая своих товарищей. </w:t>
      </w:r>
      <w:r w:rsidR="00310CE1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</w:t>
      </w:r>
    </w:p>
    <w:p w:rsidR="004A0EFC" w:rsidRDefault="00015E00" w:rsidP="00F66A37">
      <w:pPr>
        <w:rPr>
          <w:rFonts w:eastAsia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587DCE" w:rsidRPr="00587DCE">
        <w:rPr>
          <w:rFonts w:ascii="Times New Roman" w:eastAsia="Times New Roman" w:hAnsi="Times New Roman" w:cs="Times New Roman"/>
          <w:color w:val="000000"/>
          <w:lang w:eastAsia="ru-RU"/>
        </w:rPr>
        <w:t>При том,</w:t>
      </w:r>
      <w:r w:rsidR="00587DCE" w:rsidRPr="00587DCE">
        <w:rPr>
          <w:rFonts w:ascii="Times New Roman" w:eastAsia="Times New Roman" w:hAnsi="Times New Roman" w:cs="Times New Roman"/>
          <w:color w:val="333333"/>
          <w:lang w:eastAsia="ru-RU"/>
        </w:rPr>
        <w:t xml:space="preserve"> что в системе М</w:t>
      </w:r>
      <w:r w:rsidR="00233569">
        <w:rPr>
          <w:rFonts w:ascii="Times New Roman" w:eastAsia="Times New Roman" w:hAnsi="Times New Roman" w:cs="Times New Roman"/>
          <w:color w:val="333333"/>
          <w:lang w:eastAsia="ru-RU"/>
        </w:rPr>
        <w:t>арии</w:t>
      </w:r>
      <w:r w:rsidR="00587DCE" w:rsidRPr="00587DCE"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  <w:proofErr w:type="spellStart"/>
      <w:r w:rsidR="00587DCE" w:rsidRPr="00587DCE">
        <w:rPr>
          <w:rFonts w:ascii="Times New Roman" w:eastAsia="Times New Roman" w:hAnsi="Times New Roman" w:cs="Times New Roman"/>
          <w:color w:val="333333"/>
          <w:lang w:eastAsia="ru-RU"/>
        </w:rPr>
        <w:t>М</w:t>
      </w:r>
      <w:r w:rsidR="00587DCE">
        <w:rPr>
          <w:rFonts w:ascii="Times New Roman" w:eastAsia="Times New Roman" w:hAnsi="Times New Roman" w:cs="Times New Roman"/>
          <w:color w:val="333333"/>
          <w:lang w:eastAsia="ru-RU"/>
        </w:rPr>
        <w:t>антессори</w:t>
      </w:r>
      <w:proofErr w:type="spellEnd"/>
      <w:r w:rsidR="00587DCE" w:rsidRPr="00587DCE">
        <w:rPr>
          <w:rFonts w:ascii="Times New Roman" w:eastAsia="Times New Roman" w:hAnsi="Times New Roman" w:cs="Times New Roman"/>
          <w:color w:val="333333"/>
          <w:lang w:eastAsia="ru-RU"/>
        </w:rPr>
        <w:t xml:space="preserve"> дети учатся самостоятельно добывать знания,</w:t>
      </w:r>
      <w:r w:rsidR="00587DCE" w:rsidRPr="00587DCE">
        <w:rPr>
          <w:rFonts w:ascii="Times New Roman" w:eastAsia="Times New Roman" w:hAnsi="Times New Roman" w:cs="Times New Roman"/>
          <w:color w:val="000000"/>
          <w:lang w:eastAsia="ru-RU"/>
        </w:rPr>
        <w:t xml:space="preserve"> роль учителя огромна. Взрослому, используя собственный опыт, необходимо проникнуться методикой, провести подготовительную работу, чтобы создать для занятий развивающую среду и подобрать эффективный дидактический материал. </w:t>
      </w:r>
      <w:r w:rsidR="00587DCE" w:rsidRPr="00587DCE">
        <w:rPr>
          <w:rFonts w:ascii="Times New Roman" w:eastAsia="Times New Roman" w:hAnsi="Times New Roman" w:cs="Times New Roman"/>
          <w:iCs/>
          <w:color w:val="000000"/>
          <w:lang w:eastAsia="ru-RU"/>
        </w:rPr>
        <w:t>Основная задача взрослого</w:t>
      </w:r>
      <w:r w:rsidR="00587DCE" w:rsidRPr="00587DCE">
        <w:rPr>
          <w:rFonts w:ascii="Times New Roman" w:eastAsia="Times New Roman" w:hAnsi="Times New Roman" w:cs="Times New Roman"/>
          <w:b/>
          <w:i/>
          <w:iCs/>
          <w:color w:val="000000"/>
          <w:lang w:eastAsia="ru-RU"/>
        </w:rPr>
        <w:t xml:space="preserve"> </w:t>
      </w:r>
      <w:r w:rsidR="00587DCE" w:rsidRPr="00587DCE">
        <w:rPr>
          <w:rFonts w:ascii="Times New Roman" w:eastAsia="Times New Roman" w:hAnsi="Times New Roman" w:cs="Times New Roman"/>
          <w:color w:val="000000"/>
          <w:lang w:eastAsia="ru-RU"/>
        </w:rPr>
        <w:t xml:space="preserve">по отношению </w:t>
      </w:r>
      <w:proofErr w:type="gramStart"/>
      <w:r w:rsidR="00587DCE" w:rsidRPr="00587DCE">
        <w:rPr>
          <w:rFonts w:ascii="Times New Roman" w:eastAsia="Times New Roman" w:hAnsi="Times New Roman" w:cs="Times New Roman"/>
          <w:color w:val="000000"/>
          <w:lang w:eastAsia="ru-RU"/>
        </w:rPr>
        <w:t>к  ребенку</w:t>
      </w:r>
      <w:proofErr w:type="gramEnd"/>
      <w:r w:rsidR="00587DCE" w:rsidRPr="00587DCE">
        <w:rPr>
          <w:rFonts w:ascii="Times New Roman" w:eastAsia="Times New Roman" w:hAnsi="Times New Roman" w:cs="Times New Roman"/>
          <w:color w:val="000000"/>
          <w:lang w:eastAsia="ru-RU"/>
        </w:rPr>
        <w:t xml:space="preserve"> непосредственно в процессе занятий  – не мешать ему осваивать  окружающий мир, а помогать  собирать, анализировать и систематизировать знания о нем. Взрослый предоставляет ребенку более простые или более сложные задания с выбранным дидактическим </w:t>
      </w:r>
      <w:r w:rsidR="009E7D8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87DCE" w:rsidRPr="00587DCE">
        <w:rPr>
          <w:rFonts w:ascii="Times New Roman" w:eastAsia="Times New Roman" w:hAnsi="Times New Roman" w:cs="Times New Roman"/>
          <w:color w:val="000000"/>
          <w:lang w:eastAsia="ru-RU"/>
        </w:rPr>
        <w:t>материалом.</w:t>
      </w:r>
      <w:r w:rsidR="00233569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</w:t>
      </w:r>
      <w:r w:rsidR="00587DCE" w:rsidRPr="00587DC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87DCE" w:rsidRPr="00587DCE">
        <w:rPr>
          <w:rFonts w:ascii="Times New Roman" w:hAnsi="Times New Roman" w:cs="Times New Roman"/>
        </w:rPr>
        <w:t xml:space="preserve">Ведь </w:t>
      </w:r>
      <w:r w:rsidR="00233569">
        <w:rPr>
          <w:rFonts w:ascii="Times New Roman" w:hAnsi="Times New Roman" w:cs="Times New Roman"/>
        </w:rPr>
        <w:t>девиз всей педагогики</w:t>
      </w:r>
      <w:r w:rsidR="00587DCE" w:rsidRPr="00587DCE">
        <w:rPr>
          <w:rFonts w:ascii="Times New Roman" w:hAnsi="Times New Roman" w:cs="Times New Roman"/>
        </w:rPr>
        <w:t xml:space="preserve"> </w:t>
      </w:r>
      <w:proofErr w:type="spellStart"/>
      <w:r w:rsidR="00587DCE" w:rsidRPr="00587DCE">
        <w:rPr>
          <w:rFonts w:ascii="Times New Roman" w:hAnsi="Times New Roman" w:cs="Times New Roman"/>
        </w:rPr>
        <w:t>М</w:t>
      </w:r>
      <w:r w:rsidR="00233569">
        <w:rPr>
          <w:rFonts w:ascii="Times New Roman" w:hAnsi="Times New Roman" w:cs="Times New Roman"/>
        </w:rPr>
        <w:t>онтессори</w:t>
      </w:r>
      <w:proofErr w:type="spellEnd"/>
      <w:r w:rsidR="00233569">
        <w:rPr>
          <w:rFonts w:ascii="Times New Roman" w:hAnsi="Times New Roman" w:cs="Times New Roman"/>
        </w:rPr>
        <w:t>: «помоги мне это сделать самому</w:t>
      </w:r>
      <w:r w:rsidR="00587DCE" w:rsidRPr="00587DCE">
        <w:rPr>
          <w:rFonts w:ascii="Times New Roman" w:hAnsi="Times New Roman" w:cs="Times New Roman"/>
        </w:rPr>
        <w:t>»</w:t>
      </w:r>
      <w:r w:rsidR="00233569">
        <w:rPr>
          <w:rFonts w:ascii="Times New Roman" w:hAnsi="Times New Roman" w:cs="Times New Roman"/>
        </w:rPr>
        <w:t>.</w:t>
      </w:r>
      <w:r w:rsidR="00233569" w:rsidRPr="00233569">
        <w:rPr>
          <w:rFonts w:eastAsia="Times New Roman" w:cs="Times New Roman"/>
          <w:color w:val="000000"/>
          <w:lang w:eastAsia="ru-RU"/>
        </w:rPr>
        <w:t xml:space="preserve"> </w:t>
      </w:r>
      <w:r w:rsidR="00233569">
        <w:rPr>
          <w:rFonts w:eastAsia="Times New Roman" w:cs="Times New Roman"/>
          <w:color w:val="000000"/>
          <w:lang w:eastAsia="ru-RU"/>
        </w:rPr>
        <w:t xml:space="preserve"> </w:t>
      </w:r>
    </w:p>
    <w:p w:rsidR="00356C45" w:rsidRDefault="00233569" w:rsidP="00F66A37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lastRenderedPageBreak/>
        <w:t xml:space="preserve"> </w:t>
      </w:r>
      <w:r w:rsidRPr="00233569">
        <w:rPr>
          <w:rFonts w:ascii="Times New Roman" w:eastAsia="Times New Roman" w:hAnsi="Times New Roman" w:cs="Times New Roman"/>
          <w:iCs/>
          <w:color w:val="000000"/>
          <w:lang w:eastAsia="ru-RU"/>
        </w:rPr>
        <w:t>Развивающая среда</w:t>
      </w:r>
      <w:r w:rsidRPr="00233569">
        <w:rPr>
          <w:rFonts w:ascii="Times New Roman" w:eastAsia="Times New Roman" w:hAnsi="Times New Roman" w:cs="Times New Roman"/>
          <w:color w:val="000000"/>
          <w:lang w:eastAsia="ru-RU"/>
        </w:rPr>
        <w:t xml:space="preserve"> — важнейший элемент педагогики </w:t>
      </w:r>
      <w:proofErr w:type="spellStart"/>
      <w:r w:rsidRPr="00233569">
        <w:rPr>
          <w:rFonts w:ascii="Times New Roman" w:eastAsia="Times New Roman" w:hAnsi="Times New Roman" w:cs="Times New Roman"/>
          <w:color w:val="000000"/>
          <w:lang w:eastAsia="ru-RU"/>
        </w:rPr>
        <w:t>Монтессори</w:t>
      </w:r>
      <w:proofErr w:type="spellEnd"/>
      <w:r w:rsidRPr="00233569">
        <w:rPr>
          <w:rFonts w:ascii="Times New Roman" w:eastAsia="Times New Roman" w:hAnsi="Times New Roman" w:cs="Times New Roman"/>
          <w:color w:val="000000"/>
          <w:lang w:eastAsia="ru-RU"/>
        </w:rPr>
        <w:t>. Без нее она не может функционировать как система. Подготовленная среда дает ребенку возможность шаг за шагом развиваться и становиться независимым</w:t>
      </w:r>
      <w:r w:rsidR="004A0EFC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4A0EFC">
        <w:rPr>
          <w:rFonts w:eastAsia="Times New Roman" w:cs="Times New Roman"/>
          <w:color w:val="000000"/>
          <w:lang w:eastAsia="ru-RU"/>
        </w:rPr>
        <w:t xml:space="preserve"> </w:t>
      </w:r>
      <w:r w:rsidR="006F582D" w:rsidRPr="006F582D">
        <w:rPr>
          <w:rFonts w:ascii="Times New Roman" w:eastAsia="Times New Roman" w:hAnsi="Times New Roman" w:cs="Times New Roman"/>
          <w:color w:val="000000"/>
          <w:lang w:eastAsia="ru-RU"/>
        </w:rPr>
        <w:t xml:space="preserve">У детей есть огромная внутренняя потребность осваивать и узнавать мир вокруг себя. Каждый ребенок обладает естественным стремлением все пощупать, понюхать, попробовать на вкус, поскольку путь к интеллекту ребенка ведет через его органы чувств. Ощущать и познавать становится единым целым. </w:t>
      </w:r>
      <w:r w:rsidR="006F582D" w:rsidRPr="006F582D">
        <w:rPr>
          <w:rFonts w:ascii="Times New Roman" w:eastAsia="Times New Roman" w:hAnsi="Times New Roman" w:cs="Times New Roman"/>
          <w:iCs/>
          <w:color w:val="000000"/>
          <w:lang w:eastAsia="ru-RU"/>
        </w:rPr>
        <w:t>Среда должна соответствовать потребностям ребенка</w:t>
      </w:r>
      <w:r w:rsidR="006F582D" w:rsidRPr="006F582D">
        <w:rPr>
          <w:rFonts w:ascii="Times New Roman" w:eastAsia="Times New Roman" w:hAnsi="Times New Roman" w:cs="Times New Roman"/>
          <w:color w:val="000000"/>
          <w:lang w:eastAsia="ru-RU"/>
        </w:rPr>
        <w:t>. В специально подготовленной среде абсолютно все является учебным пособием.</w:t>
      </w:r>
      <w:r w:rsidR="006F582D" w:rsidRPr="006F582D"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  <w:r w:rsidR="006F582D" w:rsidRPr="006F582D">
        <w:rPr>
          <w:rFonts w:ascii="Times New Roman" w:eastAsia="Times New Roman" w:hAnsi="Times New Roman" w:cs="Times New Roman"/>
          <w:color w:val="000000"/>
          <w:lang w:eastAsia="ru-RU"/>
        </w:rPr>
        <w:t>Сама обстановка и доступность  абсолютно всех пособий в специально подготовленной среде побуждает  детей искать ключ к окружающему  миру.</w:t>
      </w:r>
      <w:r w:rsidR="006F582D" w:rsidRPr="006F582D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33569">
        <w:rPr>
          <w:rFonts w:ascii="Times New Roman" w:eastAsia="Times New Roman" w:hAnsi="Times New Roman" w:cs="Times New Roman"/>
          <w:lang w:eastAsia="ru-RU"/>
        </w:rPr>
        <w:t>Мы работаем во всех направлениях, но основное внимание уделяем зоне космоса и естествознания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33569">
        <w:rPr>
          <w:rFonts w:ascii="Times New Roman" w:eastAsia="Times New Roman" w:hAnsi="Times New Roman" w:cs="Times New Roman"/>
          <w:lang w:eastAsia="ru-RU"/>
        </w:rPr>
        <w:t>- это территория эксперименталь</w:t>
      </w:r>
      <w:r w:rsidR="006F582D">
        <w:rPr>
          <w:rFonts w:ascii="Times New Roman" w:eastAsia="Times New Roman" w:hAnsi="Times New Roman" w:cs="Times New Roman"/>
          <w:lang w:eastAsia="ru-RU"/>
        </w:rPr>
        <w:t>ной исследовательской опытной деятельнос</w:t>
      </w:r>
      <w:r w:rsidR="00356C45">
        <w:rPr>
          <w:rFonts w:ascii="Times New Roman" w:eastAsia="Times New Roman" w:hAnsi="Times New Roman" w:cs="Times New Roman"/>
          <w:lang w:eastAsia="ru-RU"/>
        </w:rPr>
        <w:t>ти</w:t>
      </w:r>
      <w:r w:rsidRPr="00233569">
        <w:rPr>
          <w:rFonts w:ascii="Times New Roman" w:eastAsia="Times New Roman" w:hAnsi="Times New Roman" w:cs="Times New Roman"/>
          <w:lang w:eastAsia="ru-RU"/>
        </w:rPr>
        <w:t>.</w:t>
      </w:r>
    </w:p>
    <w:p w:rsidR="004A0EFC" w:rsidRDefault="006F582D" w:rsidP="00F66A37">
      <w:r>
        <w:rPr>
          <w:rFonts w:ascii="Times New Roman" w:eastAsia="Times New Roman" w:hAnsi="Times New Roman" w:cs="Times New Roman"/>
          <w:lang w:eastAsia="ru-RU"/>
        </w:rPr>
        <w:t xml:space="preserve"> В нашей группе создан исследовательский центр</w:t>
      </w:r>
      <w:r w:rsidR="004A2F73">
        <w:rPr>
          <w:rFonts w:ascii="Times New Roman" w:eastAsia="Times New Roman" w:hAnsi="Times New Roman" w:cs="Times New Roman"/>
          <w:lang w:eastAsia="ru-RU"/>
        </w:rPr>
        <w:t xml:space="preserve"> «юные исследователи»</w:t>
      </w:r>
      <w:r>
        <w:rPr>
          <w:rFonts w:ascii="Times New Roman" w:eastAsia="Times New Roman" w:hAnsi="Times New Roman" w:cs="Times New Roman"/>
          <w:lang w:eastAsia="ru-RU"/>
        </w:rPr>
        <w:t xml:space="preserve"> для экспериментал</w:t>
      </w:r>
      <w:r w:rsidR="00356C45">
        <w:rPr>
          <w:rFonts w:ascii="Times New Roman" w:eastAsia="Times New Roman" w:hAnsi="Times New Roman" w:cs="Times New Roman"/>
          <w:lang w:eastAsia="ru-RU"/>
        </w:rPr>
        <w:t>ьной деятельности в нем</w:t>
      </w:r>
      <w:r w:rsidR="004F3E16">
        <w:rPr>
          <w:rFonts w:ascii="Times New Roman" w:eastAsia="Times New Roman" w:hAnsi="Times New Roman" w:cs="Times New Roman"/>
          <w:lang w:eastAsia="ru-RU"/>
        </w:rPr>
        <w:t xml:space="preserve"> выделено место</w:t>
      </w:r>
      <w:r>
        <w:rPr>
          <w:rFonts w:ascii="Times New Roman" w:eastAsia="Times New Roman" w:hAnsi="Times New Roman" w:cs="Times New Roman"/>
          <w:lang w:eastAsia="ru-RU"/>
        </w:rPr>
        <w:t xml:space="preserve"> для</w:t>
      </w:r>
      <w:r w:rsidR="004F3E16">
        <w:rPr>
          <w:rFonts w:ascii="Times New Roman" w:eastAsia="Times New Roman" w:hAnsi="Times New Roman" w:cs="Times New Roman"/>
          <w:lang w:eastAsia="ru-RU"/>
        </w:rPr>
        <w:t xml:space="preserve"> постоянной выставки «животные и растения нашего края», также у нас есть постоянно пополняющаяся коллекция камней и кристаллов,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4F3E16">
        <w:rPr>
          <w:rFonts w:ascii="Times New Roman" w:eastAsia="Times New Roman" w:hAnsi="Times New Roman" w:cs="Times New Roman"/>
          <w:lang w:eastAsia="ru-RU"/>
        </w:rPr>
        <w:t>экспозиция раковин</w:t>
      </w:r>
      <w:r w:rsidR="00B72435">
        <w:rPr>
          <w:rFonts w:ascii="Times New Roman" w:eastAsia="Times New Roman" w:hAnsi="Times New Roman" w:cs="Times New Roman"/>
          <w:lang w:eastAsia="ru-RU"/>
        </w:rPr>
        <w:t>, часов</w:t>
      </w:r>
      <w:r w:rsidR="004F3E16">
        <w:rPr>
          <w:rFonts w:ascii="Times New Roman" w:eastAsia="Times New Roman" w:hAnsi="Times New Roman" w:cs="Times New Roman"/>
          <w:lang w:eastAsia="ru-RU"/>
        </w:rPr>
        <w:t>. В</w:t>
      </w:r>
      <w:r w:rsidR="00B72435">
        <w:rPr>
          <w:rFonts w:ascii="Times New Roman" w:eastAsia="Times New Roman" w:hAnsi="Times New Roman" w:cs="Times New Roman"/>
          <w:lang w:eastAsia="ru-RU"/>
        </w:rPr>
        <w:t>ыделен</w:t>
      </w:r>
      <w:r w:rsidR="004F3E16">
        <w:rPr>
          <w:rFonts w:ascii="Times New Roman" w:eastAsia="Times New Roman" w:hAnsi="Times New Roman" w:cs="Times New Roman"/>
          <w:lang w:eastAsia="ru-RU"/>
        </w:rPr>
        <w:t>о специальное место для приборов, есть место для хранения природного и «бросового» материалов</w:t>
      </w:r>
      <w:r w:rsidR="00356C45">
        <w:rPr>
          <w:rFonts w:ascii="Times New Roman" w:eastAsia="Times New Roman" w:hAnsi="Times New Roman" w:cs="Times New Roman"/>
          <w:lang w:eastAsia="ru-RU"/>
        </w:rPr>
        <w:t>,</w:t>
      </w:r>
      <w:r w:rsidR="00B72435">
        <w:rPr>
          <w:rFonts w:ascii="Times New Roman" w:eastAsia="Times New Roman" w:hAnsi="Times New Roman" w:cs="Times New Roman"/>
          <w:lang w:eastAsia="ru-RU"/>
        </w:rPr>
        <w:t xml:space="preserve"> здесь же есть место для проведения опытов и конечно же место для неструктурированных материалов (песок, вода, опилки, пенопласт и др.). Весь собранный ма</w:t>
      </w:r>
      <w:r w:rsidR="00F66A37">
        <w:rPr>
          <w:rFonts w:ascii="Times New Roman" w:eastAsia="Times New Roman" w:hAnsi="Times New Roman" w:cs="Times New Roman"/>
          <w:lang w:eastAsia="ru-RU"/>
        </w:rPr>
        <w:t>териал: таблицы</w:t>
      </w:r>
      <w:r w:rsidR="00F66A37" w:rsidRPr="00F66A37">
        <w:rPr>
          <w:rFonts w:ascii="Times New Roman" w:eastAsia="Times New Roman" w:hAnsi="Times New Roman" w:cs="Times New Roman"/>
          <w:lang w:eastAsia="ru-RU"/>
        </w:rPr>
        <w:t xml:space="preserve">, </w:t>
      </w:r>
      <w:r w:rsidR="00B72435" w:rsidRPr="00F66A37">
        <w:rPr>
          <w:rFonts w:ascii="Times New Roman" w:eastAsia="Times New Roman" w:hAnsi="Times New Roman" w:cs="Times New Roman"/>
          <w:lang w:eastAsia="ru-RU"/>
        </w:rPr>
        <w:t xml:space="preserve"> </w:t>
      </w:r>
      <w:r w:rsidR="00F66A37" w:rsidRPr="00F66A37">
        <w:rPr>
          <w:rFonts w:ascii="Times New Roman" w:eastAsia="Calibri" w:hAnsi="Times New Roman" w:cs="Times New Roman"/>
          <w:color w:val="000000" w:themeColor="text1"/>
          <w:kern w:val="24"/>
        </w:rPr>
        <w:t xml:space="preserve">модели </w:t>
      </w:r>
      <w:r w:rsidR="00F66A37">
        <w:rPr>
          <w:rFonts w:ascii="Times New Roman" w:eastAsia="Calibri" w:hAnsi="Times New Roman" w:cs="Times New Roman"/>
          <w:color w:val="000000" w:themeColor="text1"/>
          <w:kern w:val="24"/>
        </w:rPr>
        <w:t>с алгоритмами выполнения опытов,</w:t>
      </w:r>
      <w:r w:rsidR="00F66A37" w:rsidRPr="00F66A37">
        <w:rPr>
          <w:rFonts w:ascii="Times New Roman" w:eastAsia="Calibri" w:hAnsi="Times New Roman" w:cs="Times New Roman"/>
          <w:color w:val="000000" w:themeColor="text1"/>
          <w:kern w:val="24"/>
        </w:rPr>
        <w:t xml:space="preserve"> серии картин с и</w:t>
      </w:r>
      <w:r w:rsidR="00F66A37">
        <w:rPr>
          <w:rFonts w:ascii="Times New Roman" w:eastAsia="Calibri" w:hAnsi="Times New Roman" w:cs="Times New Roman"/>
          <w:color w:val="000000" w:themeColor="text1"/>
          <w:kern w:val="24"/>
        </w:rPr>
        <w:t>зображением природных сообществ,</w:t>
      </w:r>
      <w:r w:rsidR="00F66A37" w:rsidRPr="00F66A37">
        <w:rPr>
          <w:rFonts w:ascii="Times New Roman" w:eastAsia="Calibri" w:hAnsi="Times New Roman" w:cs="Times New Roman"/>
          <w:color w:val="000000" w:themeColor="text1"/>
          <w:kern w:val="24"/>
        </w:rPr>
        <w:t xml:space="preserve"> книги познавательного характер</w:t>
      </w:r>
      <w:r w:rsidR="00F66A37">
        <w:rPr>
          <w:rFonts w:ascii="Times New Roman" w:eastAsia="Calibri" w:hAnsi="Times New Roman" w:cs="Times New Roman"/>
          <w:color w:val="000000" w:themeColor="text1"/>
          <w:kern w:val="24"/>
        </w:rPr>
        <w:t>а, атласы, тематические альбомы,</w:t>
      </w:r>
      <w:r w:rsidR="00F66A37" w:rsidRPr="00F66A37">
        <w:rPr>
          <w:rFonts w:ascii="Times New Roman" w:eastAsia="Calibri" w:hAnsi="Times New Roman" w:cs="Times New Roman"/>
          <w:color w:val="000000" w:themeColor="text1"/>
          <w:kern w:val="24"/>
        </w:rPr>
        <w:t xml:space="preserve"> простейшие прибо</w:t>
      </w:r>
      <w:r w:rsidR="00356C45">
        <w:rPr>
          <w:rFonts w:ascii="Times New Roman" w:eastAsia="Calibri" w:hAnsi="Times New Roman" w:cs="Times New Roman"/>
          <w:color w:val="000000" w:themeColor="text1"/>
          <w:kern w:val="24"/>
        </w:rPr>
        <w:t xml:space="preserve">ры. </w:t>
      </w:r>
      <w:proofErr w:type="gramStart"/>
      <w:r w:rsidR="00356C45">
        <w:rPr>
          <w:rFonts w:ascii="Times New Roman" w:eastAsia="Calibri" w:hAnsi="Times New Roman" w:cs="Times New Roman"/>
          <w:color w:val="000000" w:themeColor="text1"/>
          <w:kern w:val="24"/>
        </w:rPr>
        <w:t xml:space="preserve">Пособия </w:t>
      </w:r>
      <w:r w:rsidR="00F66A37">
        <w:rPr>
          <w:rFonts w:ascii="Times New Roman" w:eastAsia="Calibri" w:hAnsi="Times New Roman" w:cs="Times New Roman"/>
          <w:color w:val="000000" w:themeColor="text1"/>
          <w:kern w:val="24"/>
        </w:rPr>
        <w:t xml:space="preserve"> распределены</w:t>
      </w:r>
      <w:proofErr w:type="gramEnd"/>
      <w:r w:rsidR="00356C45">
        <w:rPr>
          <w:rFonts w:ascii="Times New Roman" w:eastAsia="Calibri" w:hAnsi="Times New Roman" w:cs="Times New Roman"/>
          <w:color w:val="000000" w:themeColor="text1"/>
          <w:kern w:val="24"/>
        </w:rPr>
        <w:t xml:space="preserve"> по разделам:</w:t>
      </w:r>
      <w:r w:rsidR="00244BD0">
        <w:rPr>
          <w:rFonts w:ascii="Times New Roman" w:eastAsia="Calibri" w:hAnsi="Times New Roman" w:cs="Times New Roman"/>
          <w:color w:val="000000" w:themeColor="text1"/>
          <w:kern w:val="24"/>
        </w:rPr>
        <w:t xml:space="preserve"> </w:t>
      </w:r>
      <w:r w:rsidR="00F66A37" w:rsidRPr="00F66A37">
        <w:rPr>
          <w:rFonts w:ascii="Times New Roman" w:eastAsia="Calibri" w:hAnsi="Times New Roman" w:cs="Times New Roman"/>
          <w:color w:val="000000" w:themeColor="text1"/>
          <w:kern w:val="24"/>
        </w:rPr>
        <w:t>"Песок, глина, вода", "Звук", "Маг</w:t>
      </w:r>
      <w:r w:rsidR="00356C45">
        <w:rPr>
          <w:rFonts w:ascii="Times New Roman" w:eastAsia="Calibri" w:hAnsi="Times New Roman" w:cs="Times New Roman"/>
          <w:color w:val="000000" w:themeColor="text1"/>
          <w:kern w:val="24"/>
        </w:rPr>
        <w:t>ниты»</w:t>
      </w:r>
      <w:r w:rsidR="00BA63A4">
        <w:rPr>
          <w:rFonts w:ascii="Times New Roman" w:eastAsia="Calibri" w:hAnsi="Times New Roman" w:cs="Times New Roman"/>
          <w:color w:val="000000" w:themeColor="text1"/>
          <w:kern w:val="24"/>
        </w:rPr>
        <w:t>,</w:t>
      </w:r>
      <w:r w:rsidR="00244BD0">
        <w:rPr>
          <w:rFonts w:ascii="Times New Roman" w:eastAsia="Calibri" w:hAnsi="Times New Roman" w:cs="Times New Roman"/>
          <w:color w:val="000000" w:themeColor="text1"/>
          <w:kern w:val="24"/>
        </w:rPr>
        <w:t xml:space="preserve"> </w:t>
      </w:r>
      <w:r w:rsidR="00356C45">
        <w:rPr>
          <w:rFonts w:ascii="Times New Roman" w:eastAsia="Calibri" w:hAnsi="Times New Roman" w:cs="Times New Roman"/>
          <w:color w:val="000000" w:themeColor="text1"/>
          <w:kern w:val="24"/>
        </w:rPr>
        <w:t>"Бумага", "Свет"</w:t>
      </w:r>
      <w:r w:rsidR="00F66A37" w:rsidRPr="00F66A37">
        <w:rPr>
          <w:rFonts w:ascii="Times New Roman" w:eastAsia="Calibri" w:hAnsi="Times New Roman" w:cs="Times New Roman"/>
          <w:color w:val="000000" w:themeColor="text1"/>
          <w:kern w:val="24"/>
        </w:rPr>
        <w:t>, "</w:t>
      </w:r>
      <w:r w:rsidR="00F66A37">
        <w:rPr>
          <w:rFonts w:ascii="Times New Roman" w:eastAsia="Calibri" w:hAnsi="Times New Roman" w:cs="Times New Roman"/>
          <w:color w:val="000000" w:themeColor="text1"/>
          <w:kern w:val="24"/>
        </w:rPr>
        <w:t>Резина" и др</w:t>
      </w:r>
      <w:r w:rsidR="00F66A37" w:rsidRPr="004A2F73">
        <w:rPr>
          <w:rFonts w:ascii="Times New Roman" w:eastAsia="Calibri" w:hAnsi="Times New Roman" w:cs="Times New Roman"/>
          <w:color w:val="000000" w:themeColor="text1"/>
          <w:kern w:val="24"/>
        </w:rPr>
        <w:t>.</w:t>
      </w:r>
      <w:r w:rsidR="00F66A37" w:rsidRPr="004A2F73">
        <w:rPr>
          <w:rFonts w:ascii="Times New Roman" w:hAnsi="Times New Roman" w:cs="Times New Roman"/>
        </w:rPr>
        <w:t xml:space="preserve"> </w:t>
      </w:r>
      <w:r w:rsidR="004A2F73" w:rsidRPr="004A2F73">
        <w:rPr>
          <w:rFonts w:ascii="Times New Roman" w:hAnsi="Times New Roman" w:cs="Times New Roman"/>
        </w:rPr>
        <w:t xml:space="preserve">В </w:t>
      </w:r>
      <w:r w:rsidR="004A2F73">
        <w:rPr>
          <w:rFonts w:ascii="Times New Roman" w:hAnsi="Times New Roman" w:cs="Times New Roman"/>
        </w:rPr>
        <w:t>исследовательском центре проводятся опыты и эксперименты с водой: «путешествие капельки воды», «как очистить воду», «прятки», «как помочь колобку спрятаться от лисы»; эксперименты с магнитом: «волшебник магнит», «магнитный театр»; опыты с воздухом: «секреты воздуха</w:t>
      </w:r>
      <w:r w:rsidR="008C78D8">
        <w:rPr>
          <w:rFonts w:ascii="Times New Roman" w:hAnsi="Times New Roman" w:cs="Times New Roman"/>
        </w:rPr>
        <w:t xml:space="preserve">», «воздух поет и свистит»; детям очень интересны игры со снегом и льдом: «проказницы льдинки», «снег, снежок», а также изучать термометр и температуру, часы и время, секреты своего тела, что, как и почему звучит и др.  </w:t>
      </w:r>
      <w:r w:rsidR="004A2F73">
        <w:rPr>
          <w:rFonts w:ascii="Times New Roman" w:hAnsi="Times New Roman" w:cs="Times New Roman"/>
        </w:rPr>
        <w:t xml:space="preserve"> </w:t>
      </w:r>
      <w:r w:rsidR="00F66A37">
        <w:t xml:space="preserve">       </w:t>
      </w:r>
    </w:p>
    <w:p w:rsidR="00BA63A4" w:rsidRDefault="00F66A37" w:rsidP="00F66A37">
      <w:pPr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</w:rPr>
        <w:t xml:space="preserve">Для того </w:t>
      </w:r>
      <w:r w:rsidR="008166B3">
        <w:rPr>
          <w:rFonts w:ascii="Times New Roman" w:hAnsi="Times New Roman" w:cs="Times New Roman"/>
        </w:rPr>
        <w:t>чтобы вызвать интерес к познавательному экспериментированию мы используем</w:t>
      </w:r>
      <w:r w:rsidR="00BA63A4">
        <w:rPr>
          <w:rFonts w:ascii="Times New Roman" w:hAnsi="Times New Roman" w:cs="Times New Roman"/>
        </w:rPr>
        <w:t>:</w:t>
      </w:r>
    </w:p>
    <w:p w:rsidR="00233569" w:rsidRDefault="00BA63A4" w:rsidP="00F66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166B3">
        <w:rPr>
          <w:rFonts w:ascii="Times New Roman" w:hAnsi="Times New Roman" w:cs="Times New Roman"/>
        </w:rPr>
        <w:t xml:space="preserve"> реальные события: яркие природные явления и общественные события.</w:t>
      </w:r>
    </w:p>
    <w:p w:rsidR="008166B3" w:rsidRDefault="008166B3" w:rsidP="00F66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события, специально «смоделированные» нами: внесение в группу предметов с необычн</w:t>
      </w:r>
      <w:r w:rsidR="00BA63A4">
        <w:rPr>
          <w:rFonts w:ascii="Times New Roman" w:hAnsi="Times New Roman" w:cs="Times New Roman"/>
        </w:rPr>
        <w:t xml:space="preserve">ым эффектом или назначением, </w:t>
      </w:r>
      <w:r>
        <w:rPr>
          <w:rFonts w:ascii="Times New Roman" w:hAnsi="Times New Roman" w:cs="Times New Roman"/>
        </w:rPr>
        <w:t xml:space="preserve">вызывающих неподдельный интерес и исследовательскую активность («что это такое? </w:t>
      </w:r>
      <w:r w:rsidR="008C78D8">
        <w:rPr>
          <w:rFonts w:ascii="Times New Roman" w:hAnsi="Times New Roman" w:cs="Times New Roman"/>
        </w:rPr>
        <w:t>Что с этим делать? Как это дейс</w:t>
      </w:r>
      <w:r w:rsidR="00244BD0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вует?»</w:t>
      </w:r>
      <w:r w:rsidR="00FB5C30">
        <w:rPr>
          <w:rFonts w:ascii="Times New Roman" w:hAnsi="Times New Roman" w:cs="Times New Roman"/>
        </w:rPr>
        <w:t>). Т</w:t>
      </w:r>
      <w:r>
        <w:rPr>
          <w:rFonts w:ascii="Times New Roman" w:hAnsi="Times New Roman" w:cs="Times New Roman"/>
        </w:rPr>
        <w:t>акими предме</w:t>
      </w:r>
      <w:r w:rsidR="00FB5C30">
        <w:rPr>
          <w:rFonts w:ascii="Times New Roman" w:hAnsi="Times New Roman" w:cs="Times New Roman"/>
        </w:rPr>
        <w:t>тами были магнит, коллекция минералов, подборка иллюстраций-вырезок на определенную тему.</w:t>
      </w:r>
      <w:r>
        <w:rPr>
          <w:rFonts w:ascii="Times New Roman" w:hAnsi="Times New Roman" w:cs="Times New Roman"/>
        </w:rPr>
        <w:t xml:space="preserve"> </w:t>
      </w:r>
    </w:p>
    <w:p w:rsidR="00FB5C30" w:rsidRDefault="00FB5C30" w:rsidP="00F66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воображаемые события, происходящие в художественном произведении, которое мы читали или рассказанное детьми (например, полет на воздушном шаре героев книги Носова «Приключения Незнайки и его друзей», как помочь колобку спрятаться от лисы).</w:t>
      </w:r>
    </w:p>
    <w:p w:rsidR="008540A1" w:rsidRDefault="00FB5C30" w:rsidP="00F66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-организация совместных с детьми опытов </w:t>
      </w:r>
      <w:r w:rsidR="008540A1">
        <w:rPr>
          <w:rFonts w:ascii="Times New Roman" w:hAnsi="Times New Roman" w:cs="Times New Roman"/>
        </w:rPr>
        <w:t>и исследований в повседневной жизни.</w:t>
      </w:r>
    </w:p>
    <w:p w:rsidR="008540A1" w:rsidRDefault="008540A1" w:rsidP="00F66A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-организаци</w:t>
      </w:r>
      <w:r w:rsidR="00BA63A4">
        <w:rPr>
          <w:rFonts w:ascii="Times New Roman" w:hAnsi="Times New Roman" w:cs="Times New Roman"/>
        </w:rPr>
        <w:t>я детских</w:t>
      </w:r>
      <w:r>
        <w:rPr>
          <w:rFonts w:ascii="Times New Roman" w:hAnsi="Times New Roman" w:cs="Times New Roman"/>
        </w:rPr>
        <w:t xml:space="preserve"> исследований в процессе наблюдений за живыми и неживыми объектами, явлениями природы (посадка семян различных растений, лука, веток весной и др.).</w:t>
      </w:r>
    </w:p>
    <w:p w:rsidR="008540A1" w:rsidRPr="008540A1" w:rsidRDefault="008540A1" w:rsidP="008540A1">
      <w:pPr>
        <w:rPr>
          <w:rFonts w:ascii="Times New Roman" w:eastAsia="Times New Roman" w:hAnsi="Times New Roman" w:cs="Times New Roman"/>
          <w:color w:val="000000"/>
          <w:lang w:eastAsia="ru-RU"/>
        </w:rPr>
      </w:pPr>
      <w:r w:rsidRPr="008540A1">
        <w:rPr>
          <w:rFonts w:ascii="Times New Roman" w:hAnsi="Times New Roman" w:cs="Times New Roman"/>
        </w:rPr>
        <w:t xml:space="preserve">  </w:t>
      </w:r>
      <w:r w:rsidR="00FB5C30" w:rsidRPr="008540A1">
        <w:rPr>
          <w:rFonts w:ascii="Times New Roman" w:hAnsi="Times New Roman" w:cs="Times New Roman"/>
        </w:rPr>
        <w:t xml:space="preserve">  </w:t>
      </w:r>
      <w:r w:rsidRPr="008540A1">
        <w:rPr>
          <w:rFonts w:ascii="Times New Roman" w:eastAsia="Times New Roman" w:hAnsi="Times New Roman" w:cs="Times New Roman"/>
          <w:color w:val="333333"/>
          <w:lang w:eastAsia="ru-RU"/>
        </w:rPr>
        <w:t>Таким образом, развивающее пространство</w:t>
      </w:r>
      <w:r w:rsidR="00244BD0">
        <w:rPr>
          <w:rFonts w:ascii="Times New Roman" w:eastAsia="Times New Roman" w:hAnsi="Times New Roman" w:cs="Times New Roman"/>
          <w:color w:val="333333"/>
          <w:lang w:eastAsia="ru-RU"/>
        </w:rPr>
        <w:t xml:space="preserve"> нашей</w:t>
      </w:r>
      <w:r w:rsidRPr="008540A1">
        <w:rPr>
          <w:rFonts w:ascii="Times New Roman" w:eastAsia="Times New Roman" w:hAnsi="Times New Roman" w:cs="Times New Roman"/>
          <w:color w:val="333333"/>
          <w:lang w:eastAsia="ru-RU"/>
        </w:rPr>
        <w:t xml:space="preserve"> группы помогает раз</w:t>
      </w:r>
      <w:r w:rsidRPr="008540A1">
        <w:rPr>
          <w:rFonts w:ascii="Times New Roman" w:eastAsia="Times New Roman" w:hAnsi="Times New Roman" w:cs="Times New Roman"/>
          <w:color w:val="333333"/>
          <w:lang w:eastAsia="ru-RU"/>
        </w:rPr>
        <w:softHyphen/>
        <w:t xml:space="preserve">витию экспериментальных способностей ребенка-дошкольника.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Наша экспериментально- исследовательская деятельность</w:t>
      </w:r>
      <w:r w:rsidR="00310CE1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как и вся педагогика</w:t>
      </w:r>
      <w:r w:rsidRPr="008540A1">
        <w:rPr>
          <w:rFonts w:ascii="Times New Roman" w:eastAsia="Times New Roman" w:hAnsi="Times New Roman" w:cs="Times New Roman"/>
          <w:color w:val="000000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арии</w:t>
      </w:r>
      <w:r w:rsidRPr="008540A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8540A1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антессори</w:t>
      </w:r>
      <w:proofErr w:type="spellEnd"/>
      <w:r w:rsidRPr="008540A1">
        <w:rPr>
          <w:rFonts w:ascii="Times New Roman" w:eastAsia="Times New Roman" w:hAnsi="Times New Roman" w:cs="Times New Roman"/>
          <w:color w:val="000000"/>
          <w:lang w:eastAsia="ru-RU"/>
        </w:rPr>
        <w:t xml:space="preserve"> стимулирует р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ебенка</w:t>
      </w:r>
      <w:r w:rsidRPr="008540A1">
        <w:rPr>
          <w:rFonts w:ascii="Times New Roman" w:eastAsia="Times New Roman" w:hAnsi="Times New Roman" w:cs="Times New Roman"/>
          <w:color w:val="000000"/>
          <w:lang w:eastAsia="ru-RU"/>
        </w:rPr>
        <w:t xml:space="preserve"> к самовоспитанию, самообучению, саморазвитию потенциала, заложенного в нем.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8540A1" w:rsidRPr="00310CE1" w:rsidRDefault="008540A1" w:rsidP="008540A1">
      <w:pPr>
        <w:pStyle w:val="a3"/>
        <w:spacing w:before="0" w:beforeAutospacing="0" w:after="0" w:afterAutospacing="0"/>
      </w:pPr>
      <w:r w:rsidRPr="00310CE1">
        <w:rPr>
          <w:bCs/>
          <w:color w:val="333333"/>
          <w:kern w:val="24"/>
          <w:u w:val="single"/>
        </w:rPr>
        <w:t>Список использованной литературы:</w:t>
      </w:r>
    </w:p>
    <w:p w:rsidR="008540A1" w:rsidRDefault="008540A1" w:rsidP="008C78D8">
      <w:pPr>
        <w:pStyle w:val="a3"/>
        <w:numPr>
          <w:ilvl w:val="0"/>
          <w:numId w:val="1"/>
        </w:numPr>
        <w:spacing w:before="0" w:beforeAutospacing="0" w:after="0" w:afterAutospacing="0"/>
      </w:pPr>
      <w:r w:rsidRPr="00310CE1">
        <w:rPr>
          <w:bCs/>
          <w:color w:val="333333"/>
          <w:kern w:val="24"/>
        </w:rPr>
        <w:t>Соболева О.Л. «Большая энциклопедия дошкольника», 2010 г.</w:t>
      </w:r>
    </w:p>
    <w:p w:rsidR="008C78D8" w:rsidRDefault="008C78D8" w:rsidP="008C78D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Мирская Е. «</w:t>
      </w:r>
      <w:r w:rsidR="00C526F1">
        <w:t xml:space="preserve">Моя первая </w:t>
      </w:r>
      <w:proofErr w:type="spellStart"/>
      <w:r w:rsidR="00C526F1">
        <w:t>книжк</w:t>
      </w:r>
      <w:r>
        <w:t>ая</w:t>
      </w:r>
      <w:proofErr w:type="spellEnd"/>
      <w:r>
        <w:t xml:space="preserve"> </w:t>
      </w:r>
      <w:r w:rsidR="00C526F1">
        <w:t>наука», 1998г.</w:t>
      </w:r>
    </w:p>
    <w:p w:rsidR="00C526F1" w:rsidRDefault="00C526F1" w:rsidP="008C78D8">
      <w:pPr>
        <w:pStyle w:val="a3"/>
        <w:numPr>
          <w:ilvl w:val="0"/>
          <w:numId w:val="1"/>
        </w:numPr>
        <w:spacing w:before="0" w:beforeAutospacing="0" w:after="0" w:afterAutospacing="0"/>
      </w:pPr>
      <w:proofErr w:type="spellStart"/>
      <w:r>
        <w:t>Мурудова</w:t>
      </w:r>
      <w:proofErr w:type="spellEnd"/>
      <w:r>
        <w:t xml:space="preserve"> Е.И. «Ознакомление дошкольников с окружающим миром» Экспериментирование. Детство – пресс 2010г.</w:t>
      </w:r>
    </w:p>
    <w:p w:rsidR="00C526F1" w:rsidRDefault="00C526F1" w:rsidP="008C78D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Перельман Я.И. «Занимательные задачи и опыты» Екатеринбург 1995г.</w:t>
      </w:r>
    </w:p>
    <w:p w:rsidR="00C526F1" w:rsidRDefault="00C526F1" w:rsidP="008C78D8">
      <w:pPr>
        <w:pStyle w:val="a3"/>
        <w:numPr>
          <w:ilvl w:val="0"/>
          <w:numId w:val="1"/>
        </w:numPr>
        <w:spacing w:before="0" w:beforeAutospacing="0" w:after="0" w:afterAutospacing="0"/>
      </w:pPr>
      <w:proofErr w:type="spellStart"/>
      <w:r>
        <w:t>Монтессори</w:t>
      </w:r>
      <w:proofErr w:type="spellEnd"/>
      <w:r>
        <w:t xml:space="preserve"> М. «Дети – другие» Москва 2007г.</w:t>
      </w:r>
    </w:p>
    <w:p w:rsidR="00C526F1" w:rsidRDefault="00C526F1" w:rsidP="008C78D8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«Упражнения с </w:t>
      </w:r>
      <w:proofErr w:type="spellStart"/>
      <w:r>
        <w:t>Монтессори</w:t>
      </w:r>
      <w:proofErr w:type="spellEnd"/>
      <w:r>
        <w:t xml:space="preserve"> – материалом»</w:t>
      </w:r>
      <w:r w:rsidR="00244BD0">
        <w:t xml:space="preserve"> под ред. </w:t>
      </w:r>
      <w:proofErr w:type="spellStart"/>
      <w:r w:rsidR="00244BD0">
        <w:t>Е.Хилтунен</w:t>
      </w:r>
      <w:proofErr w:type="spellEnd"/>
      <w:r w:rsidR="00244BD0">
        <w:t xml:space="preserve">. Москва 1998г. </w:t>
      </w:r>
    </w:p>
    <w:p w:rsidR="00C526F1" w:rsidRPr="00310CE1" w:rsidRDefault="00C526F1" w:rsidP="00C526F1">
      <w:pPr>
        <w:pStyle w:val="a3"/>
        <w:spacing w:before="0" w:beforeAutospacing="0" w:after="0" w:afterAutospacing="0"/>
        <w:ind w:left="720"/>
      </w:pPr>
    </w:p>
    <w:p w:rsidR="008540A1" w:rsidRPr="00310CE1" w:rsidRDefault="008540A1" w:rsidP="008540A1">
      <w:pPr>
        <w:pStyle w:val="a3"/>
        <w:spacing w:before="0" w:beforeAutospacing="0" w:after="160" w:afterAutospacing="0" w:line="256" w:lineRule="auto"/>
      </w:pPr>
      <w:r w:rsidRPr="00310CE1">
        <w:rPr>
          <w:color w:val="000000" w:themeColor="text1"/>
          <w:kern w:val="24"/>
        </w:rPr>
        <w:t> </w:t>
      </w:r>
    </w:p>
    <w:p w:rsidR="00FB5C30" w:rsidRPr="00233569" w:rsidRDefault="00FB5C30" w:rsidP="00F66A37">
      <w:pPr>
        <w:rPr>
          <w:rFonts w:ascii="Times New Roman" w:hAnsi="Times New Roman" w:cs="Times New Roman"/>
        </w:rPr>
      </w:pPr>
    </w:p>
    <w:p w:rsidR="00587DCE" w:rsidRPr="00587DCE" w:rsidRDefault="00587DCE" w:rsidP="00587D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A5785" w:rsidRPr="004A5785" w:rsidRDefault="00A6767E" w:rsidP="004A5785">
      <w:pPr>
        <w:ind w:left="-567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sectPr w:rsidR="004A5785" w:rsidRPr="004A5785" w:rsidSect="00310CE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E1363"/>
    <w:multiLevelType w:val="hybridMultilevel"/>
    <w:tmpl w:val="1832BC5C"/>
    <w:lvl w:ilvl="0" w:tplc="262A6480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785"/>
    <w:rsid w:val="00015E00"/>
    <w:rsid w:val="00233569"/>
    <w:rsid w:val="00244BD0"/>
    <w:rsid w:val="00310CE1"/>
    <w:rsid w:val="0035412E"/>
    <w:rsid w:val="00356C45"/>
    <w:rsid w:val="004A0EFC"/>
    <w:rsid w:val="004A2F73"/>
    <w:rsid w:val="004A5785"/>
    <w:rsid w:val="004F3E16"/>
    <w:rsid w:val="00587DCE"/>
    <w:rsid w:val="005901DA"/>
    <w:rsid w:val="006F582D"/>
    <w:rsid w:val="008166B3"/>
    <w:rsid w:val="008540A1"/>
    <w:rsid w:val="008C78D8"/>
    <w:rsid w:val="009931A4"/>
    <w:rsid w:val="009E7D8E"/>
    <w:rsid w:val="00A6767E"/>
    <w:rsid w:val="00B61E83"/>
    <w:rsid w:val="00B72435"/>
    <w:rsid w:val="00BA63A4"/>
    <w:rsid w:val="00C526F1"/>
    <w:rsid w:val="00C94E9E"/>
    <w:rsid w:val="00F66A37"/>
    <w:rsid w:val="00FB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04E5CF-23CE-4B74-BF4A-46C8CBCE6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4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3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Летунова Елена Александровна</cp:lastModifiedBy>
  <cp:revision>2</cp:revision>
  <dcterms:created xsi:type="dcterms:W3CDTF">2015-02-04T05:11:00Z</dcterms:created>
  <dcterms:modified xsi:type="dcterms:W3CDTF">2015-02-04T05:11:00Z</dcterms:modified>
</cp:coreProperties>
</file>