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389" w:rsidRPr="00E92CBC" w:rsidRDefault="00096389" w:rsidP="005D02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92C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Костикова Надежда Владиславовна,</w:t>
      </w:r>
    </w:p>
    <w:p w:rsidR="00096389" w:rsidRPr="00E92CBC" w:rsidRDefault="00096389" w:rsidP="005D02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учитель - логопед МБДОУ  «Детский                                   </w:t>
      </w:r>
    </w:p>
    <w:p w:rsidR="00096389" w:rsidRPr="00E92CBC" w:rsidRDefault="00096389" w:rsidP="005D02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сад  комбинированн</w:t>
      </w:r>
      <w:r w:rsidR="002867F1" w:rsidRPr="00E92CBC">
        <w:rPr>
          <w:rFonts w:ascii="Times New Roman" w:hAnsi="Times New Roman" w:cs="Times New Roman"/>
          <w:sz w:val="24"/>
          <w:szCs w:val="24"/>
        </w:rPr>
        <w:t>о</w:t>
      </w:r>
      <w:r w:rsidRPr="00E92CBC">
        <w:rPr>
          <w:rFonts w:ascii="Times New Roman" w:hAnsi="Times New Roman" w:cs="Times New Roman"/>
          <w:sz w:val="24"/>
          <w:szCs w:val="24"/>
        </w:rPr>
        <w:t xml:space="preserve">го вида   № 83»                                                     </w:t>
      </w:r>
    </w:p>
    <w:p w:rsidR="00096389" w:rsidRPr="00E92CBC" w:rsidRDefault="00096389" w:rsidP="005D02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г. Мурманск </w:t>
      </w:r>
    </w:p>
    <w:p w:rsidR="00945F48" w:rsidRPr="00E92CBC" w:rsidRDefault="00945F48" w:rsidP="005D026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>Исп</w:t>
      </w:r>
      <w:r w:rsidR="002867F1" w:rsidRPr="00E92CBC">
        <w:rPr>
          <w:rFonts w:ascii="Times New Roman" w:hAnsi="Times New Roman" w:cs="Times New Roman"/>
          <w:sz w:val="24"/>
          <w:szCs w:val="24"/>
        </w:rPr>
        <w:t xml:space="preserve">ользование элементов методики М. </w:t>
      </w:r>
      <w:r w:rsidRPr="00E92CBC">
        <w:rPr>
          <w:rFonts w:ascii="Times New Roman" w:hAnsi="Times New Roman" w:cs="Times New Roman"/>
          <w:sz w:val="24"/>
          <w:szCs w:val="24"/>
        </w:rPr>
        <w:t xml:space="preserve">Монтессори </w:t>
      </w:r>
      <w:r w:rsidR="002867F1" w:rsidRPr="00E92CBC">
        <w:rPr>
          <w:rFonts w:ascii="Times New Roman" w:hAnsi="Times New Roman" w:cs="Times New Roman"/>
          <w:sz w:val="24"/>
          <w:szCs w:val="24"/>
        </w:rPr>
        <w:t xml:space="preserve"> </w:t>
      </w:r>
      <w:r w:rsidRPr="00E92CBC">
        <w:rPr>
          <w:rFonts w:ascii="Times New Roman" w:hAnsi="Times New Roman" w:cs="Times New Roman"/>
          <w:sz w:val="24"/>
          <w:szCs w:val="24"/>
        </w:rPr>
        <w:t>в работе</w:t>
      </w:r>
      <w:r w:rsidR="002867F1" w:rsidRPr="00E92CBC">
        <w:rPr>
          <w:rFonts w:ascii="Times New Roman" w:hAnsi="Times New Roman" w:cs="Times New Roman"/>
          <w:sz w:val="24"/>
          <w:szCs w:val="24"/>
        </w:rPr>
        <w:t xml:space="preserve"> с дошкольниками с общим недоразвитие речи.</w:t>
      </w:r>
    </w:p>
    <w:p w:rsidR="00945F48" w:rsidRPr="00E92CBC" w:rsidRDefault="00096389" w:rsidP="00994C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5D026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92CBC">
        <w:rPr>
          <w:rFonts w:ascii="Times New Roman" w:hAnsi="Times New Roman" w:cs="Times New Roman"/>
          <w:sz w:val="24"/>
          <w:szCs w:val="24"/>
        </w:rPr>
        <w:t>(из опыта работы)</w:t>
      </w:r>
    </w:p>
    <w:p w:rsidR="00945F48" w:rsidRPr="00E92CBC" w:rsidRDefault="005D026E" w:rsidP="00994C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45F48" w:rsidRPr="00E92CBC">
        <w:rPr>
          <w:rFonts w:ascii="Times New Roman" w:hAnsi="Times New Roman" w:cs="Times New Roman"/>
          <w:sz w:val="24"/>
          <w:szCs w:val="24"/>
        </w:rPr>
        <w:t xml:space="preserve">Методика Марии </w:t>
      </w:r>
      <w:proofErr w:type="spellStart"/>
      <w:r w:rsidR="00945F48" w:rsidRPr="00E92CBC">
        <w:rPr>
          <w:rFonts w:ascii="Times New Roman" w:hAnsi="Times New Roman" w:cs="Times New Roman"/>
          <w:sz w:val="24"/>
          <w:szCs w:val="24"/>
        </w:rPr>
        <w:t>Монтессори</w:t>
      </w:r>
      <w:proofErr w:type="spellEnd"/>
      <w:r w:rsidR="00945F48" w:rsidRPr="00E92CBC">
        <w:rPr>
          <w:rFonts w:ascii="Times New Roman" w:hAnsi="Times New Roman" w:cs="Times New Roman"/>
          <w:sz w:val="24"/>
          <w:szCs w:val="24"/>
        </w:rPr>
        <w:t xml:space="preserve">  отметила  свой столетний  юбилей.</w:t>
      </w:r>
      <w:r w:rsidR="00096389" w:rsidRPr="00E92CBC">
        <w:rPr>
          <w:rFonts w:ascii="Times New Roman" w:hAnsi="Times New Roman" w:cs="Times New Roman"/>
          <w:sz w:val="24"/>
          <w:szCs w:val="24"/>
        </w:rPr>
        <w:t xml:space="preserve"> </w:t>
      </w:r>
      <w:r w:rsidR="00226E4E" w:rsidRPr="00E92CBC">
        <w:rPr>
          <w:rFonts w:ascii="Times New Roman" w:hAnsi="Times New Roman" w:cs="Times New Roman"/>
          <w:sz w:val="24"/>
          <w:szCs w:val="24"/>
        </w:rPr>
        <w:t>Но</w:t>
      </w:r>
      <w:r w:rsidR="00D57E21" w:rsidRPr="00E92CBC">
        <w:rPr>
          <w:rFonts w:ascii="Times New Roman" w:hAnsi="Times New Roman" w:cs="Times New Roman"/>
          <w:sz w:val="24"/>
          <w:szCs w:val="24"/>
        </w:rPr>
        <w:t>,</w:t>
      </w:r>
      <w:r w:rsidR="00226E4E" w:rsidRPr="00E92CBC">
        <w:rPr>
          <w:rFonts w:ascii="Times New Roman" w:hAnsi="Times New Roman" w:cs="Times New Roman"/>
          <w:sz w:val="24"/>
          <w:szCs w:val="24"/>
        </w:rPr>
        <w:t xml:space="preserve"> несмотря на это</w:t>
      </w:r>
      <w:r w:rsidR="00D57E21" w:rsidRPr="00E92CBC">
        <w:rPr>
          <w:rFonts w:ascii="Times New Roman" w:hAnsi="Times New Roman" w:cs="Times New Roman"/>
          <w:sz w:val="24"/>
          <w:szCs w:val="24"/>
        </w:rPr>
        <w:t>,</w:t>
      </w:r>
      <w:r w:rsidR="00226E4E" w:rsidRPr="00E92CBC">
        <w:rPr>
          <w:rFonts w:ascii="Times New Roman" w:hAnsi="Times New Roman" w:cs="Times New Roman"/>
          <w:sz w:val="24"/>
          <w:szCs w:val="24"/>
        </w:rPr>
        <w:t xml:space="preserve"> педагоги</w:t>
      </w:r>
      <w:r w:rsidR="00945F48" w:rsidRPr="00E92CBC">
        <w:rPr>
          <w:rFonts w:ascii="Times New Roman" w:hAnsi="Times New Roman" w:cs="Times New Roman"/>
          <w:sz w:val="24"/>
          <w:szCs w:val="24"/>
        </w:rPr>
        <w:t>ка М.</w:t>
      </w:r>
      <w:r w:rsidR="00096389" w:rsidRPr="00E92CBC">
        <w:rPr>
          <w:rFonts w:ascii="Times New Roman" w:hAnsi="Times New Roman" w:cs="Times New Roman"/>
          <w:sz w:val="24"/>
          <w:szCs w:val="24"/>
        </w:rPr>
        <w:t xml:space="preserve">  </w:t>
      </w:r>
      <w:r w:rsidR="00945F48" w:rsidRPr="00E92CBC">
        <w:rPr>
          <w:rFonts w:ascii="Times New Roman" w:hAnsi="Times New Roman" w:cs="Times New Roman"/>
          <w:sz w:val="24"/>
          <w:szCs w:val="24"/>
        </w:rPr>
        <w:t xml:space="preserve">Монтессори – одна </w:t>
      </w:r>
      <w:r w:rsidR="007E0276" w:rsidRPr="00E92CBC">
        <w:rPr>
          <w:rFonts w:ascii="Times New Roman" w:hAnsi="Times New Roman" w:cs="Times New Roman"/>
          <w:sz w:val="24"/>
          <w:szCs w:val="24"/>
        </w:rPr>
        <w:t>из самых вост</w:t>
      </w:r>
      <w:r w:rsidR="00945F48" w:rsidRPr="00E92CBC">
        <w:rPr>
          <w:rFonts w:ascii="Times New Roman" w:hAnsi="Times New Roman" w:cs="Times New Roman"/>
          <w:sz w:val="24"/>
          <w:szCs w:val="24"/>
        </w:rPr>
        <w:t>ребованных методик развития ребёнка, в которой</w:t>
      </w:r>
      <w:r w:rsidR="007E0276" w:rsidRPr="00E92CBC">
        <w:rPr>
          <w:rFonts w:ascii="Times New Roman" w:hAnsi="Times New Roman" w:cs="Times New Roman"/>
          <w:sz w:val="24"/>
          <w:szCs w:val="24"/>
        </w:rPr>
        <w:t xml:space="preserve"> совме</w:t>
      </w:r>
      <w:r w:rsidR="00945F48" w:rsidRPr="00E92CBC">
        <w:rPr>
          <w:rFonts w:ascii="Times New Roman" w:hAnsi="Times New Roman" w:cs="Times New Roman"/>
          <w:sz w:val="24"/>
          <w:szCs w:val="24"/>
        </w:rPr>
        <w:t xml:space="preserve">щены, казалось </w:t>
      </w:r>
      <w:proofErr w:type="gramStart"/>
      <w:r w:rsidR="00945F48" w:rsidRPr="00E92CBC">
        <w:rPr>
          <w:rFonts w:ascii="Times New Roman" w:hAnsi="Times New Roman" w:cs="Times New Roman"/>
          <w:sz w:val="24"/>
          <w:szCs w:val="24"/>
        </w:rPr>
        <w:t>бы,  несовместимые</w:t>
      </w:r>
      <w:proofErr w:type="gramEnd"/>
      <w:r w:rsidR="00945F48" w:rsidRPr="00E92CBC">
        <w:rPr>
          <w:rFonts w:ascii="Times New Roman" w:hAnsi="Times New Roman" w:cs="Times New Roman"/>
          <w:sz w:val="24"/>
          <w:szCs w:val="24"/>
        </w:rPr>
        <w:t>: свобода и дисциплина, увлекательная игра и серьёзная работа.</w:t>
      </w:r>
    </w:p>
    <w:p w:rsidR="00D57E21" w:rsidRPr="00E92CBC" w:rsidRDefault="00F5473B" w:rsidP="00994C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>Одним из условий повышения эффективности коррекционно-педагогической работы является создание адекватной возможностям ребёнка предметно-развивающей среды.</w:t>
      </w:r>
      <w:r w:rsidR="00096389" w:rsidRPr="00E92CBC">
        <w:rPr>
          <w:rFonts w:ascii="Times New Roman" w:hAnsi="Times New Roman" w:cs="Times New Roman"/>
          <w:sz w:val="24"/>
          <w:szCs w:val="24"/>
        </w:rPr>
        <w:t xml:space="preserve">       </w:t>
      </w:r>
      <w:r w:rsidRPr="00E92CBC">
        <w:rPr>
          <w:rFonts w:ascii="Times New Roman" w:hAnsi="Times New Roman" w:cs="Times New Roman"/>
          <w:sz w:val="24"/>
          <w:szCs w:val="24"/>
        </w:rPr>
        <w:t>И и</w:t>
      </w:r>
      <w:r w:rsidR="00945F48" w:rsidRPr="00E92CBC">
        <w:rPr>
          <w:rFonts w:ascii="Times New Roman" w:hAnsi="Times New Roman" w:cs="Times New Roman"/>
          <w:sz w:val="24"/>
          <w:szCs w:val="24"/>
        </w:rPr>
        <w:t>зучение  Монтессори</w:t>
      </w:r>
      <w:r w:rsidR="00D57E21" w:rsidRPr="00E92CBC">
        <w:rPr>
          <w:rFonts w:ascii="Times New Roman" w:hAnsi="Times New Roman" w:cs="Times New Roman"/>
          <w:sz w:val="24"/>
          <w:szCs w:val="24"/>
        </w:rPr>
        <w:t xml:space="preserve"> </w:t>
      </w:r>
      <w:r w:rsidR="00945F48" w:rsidRPr="00E92CBC">
        <w:rPr>
          <w:rFonts w:ascii="Times New Roman" w:hAnsi="Times New Roman" w:cs="Times New Roman"/>
          <w:sz w:val="24"/>
          <w:szCs w:val="24"/>
        </w:rPr>
        <w:t>-</w:t>
      </w:r>
      <w:r w:rsidR="00D57E21" w:rsidRPr="00E92CBC">
        <w:rPr>
          <w:rFonts w:ascii="Times New Roman" w:hAnsi="Times New Roman" w:cs="Times New Roman"/>
          <w:sz w:val="24"/>
          <w:szCs w:val="24"/>
        </w:rPr>
        <w:t xml:space="preserve"> </w:t>
      </w:r>
      <w:r w:rsidR="00945F48" w:rsidRPr="00E92CBC">
        <w:rPr>
          <w:rFonts w:ascii="Times New Roman" w:hAnsi="Times New Roman" w:cs="Times New Roman"/>
          <w:sz w:val="24"/>
          <w:szCs w:val="24"/>
        </w:rPr>
        <w:t>педагогики поз</w:t>
      </w:r>
      <w:r w:rsidR="00226E4E" w:rsidRPr="00E92CBC">
        <w:rPr>
          <w:rFonts w:ascii="Times New Roman" w:hAnsi="Times New Roman" w:cs="Times New Roman"/>
          <w:sz w:val="24"/>
          <w:szCs w:val="24"/>
        </w:rPr>
        <w:t xml:space="preserve">волило </w:t>
      </w:r>
      <w:r w:rsidR="00945F48" w:rsidRPr="00E92CBC">
        <w:rPr>
          <w:rFonts w:ascii="Times New Roman" w:hAnsi="Times New Roman" w:cs="Times New Roman"/>
          <w:sz w:val="24"/>
          <w:szCs w:val="24"/>
        </w:rPr>
        <w:t xml:space="preserve"> сделать </w:t>
      </w:r>
      <w:r w:rsidRPr="00E92CBC">
        <w:rPr>
          <w:rFonts w:ascii="Times New Roman" w:hAnsi="Times New Roman" w:cs="Times New Roman"/>
          <w:sz w:val="24"/>
          <w:szCs w:val="24"/>
        </w:rPr>
        <w:t xml:space="preserve"> вывод </w:t>
      </w:r>
      <w:r w:rsidR="00945F48" w:rsidRPr="00E92CBC">
        <w:rPr>
          <w:rFonts w:ascii="Times New Roman" w:hAnsi="Times New Roman" w:cs="Times New Roman"/>
          <w:sz w:val="24"/>
          <w:szCs w:val="24"/>
        </w:rPr>
        <w:t xml:space="preserve"> о том, что некоторые аспекты данного метода отвечают потребностям  воспитанников с тяжёлыми нарушениями речи.</w:t>
      </w:r>
      <w:r w:rsidR="00644083" w:rsidRPr="00E92CBC">
        <w:rPr>
          <w:rFonts w:ascii="Times New Roman" w:hAnsi="Times New Roman" w:cs="Times New Roman"/>
          <w:sz w:val="24"/>
          <w:szCs w:val="24"/>
        </w:rPr>
        <w:t xml:space="preserve"> </w:t>
      </w:r>
      <w:r w:rsidR="00096389" w:rsidRPr="00E92CBC">
        <w:rPr>
          <w:rFonts w:ascii="Times New Roman" w:hAnsi="Times New Roman" w:cs="Times New Roman"/>
          <w:sz w:val="24"/>
          <w:szCs w:val="24"/>
        </w:rPr>
        <w:t xml:space="preserve"> </w:t>
      </w:r>
      <w:r w:rsidR="002867F1" w:rsidRPr="00E92CBC">
        <w:rPr>
          <w:rFonts w:ascii="Times New Roman" w:hAnsi="Times New Roman" w:cs="Times New Roman"/>
          <w:sz w:val="24"/>
          <w:szCs w:val="24"/>
        </w:rPr>
        <w:t xml:space="preserve"> Поэтому методы Монтессори - педагогики оптимально подходят для ребёнка с любым уровнем  речевого, умственного развития</w:t>
      </w:r>
      <w:r w:rsidR="00096389" w:rsidRPr="00E92CBC">
        <w:rPr>
          <w:rFonts w:ascii="Times New Roman" w:hAnsi="Times New Roman" w:cs="Times New Roman"/>
          <w:sz w:val="24"/>
          <w:szCs w:val="24"/>
        </w:rPr>
        <w:t>.</w:t>
      </w:r>
      <w:r w:rsidR="002867F1" w:rsidRPr="00E92CBC">
        <w:rPr>
          <w:rFonts w:ascii="Times New Roman" w:hAnsi="Times New Roman" w:cs="Times New Roman"/>
          <w:sz w:val="24"/>
          <w:szCs w:val="24"/>
        </w:rPr>
        <w:t xml:space="preserve"> </w:t>
      </w:r>
      <w:r w:rsidR="007577D2" w:rsidRPr="00E92CBC">
        <w:rPr>
          <w:rFonts w:ascii="Times New Roman" w:hAnsi="Times New Roman" w:cs="Times New Roman"/>
          <w:sz w:val="24"/>
          <w:szCs w:val="24"/>
        </w:rPr>
        <w:t xml:space="preserve"> </w:t>
      </w:r>
      <w:r w:rsidR="00644083" w:rsidRPr="00E92CBC">
        <w:rPr>
          <w:rFonts w:ascii="Times New Roman" w:hAnsi="Times New Roman" w:cs="Times New Roman"/>
          <w:sz w:val="24"/>
          <w:szCs w:val="24"/>
        </w:rPr>
        <w:t>Использование  Монтессори-метода</w:t>
      </w:r>
      <w:r w:rsidR="00872CA6" w:rsidRPr="00E92CBC">
        <w:rPr>
          <w:rFonts w:ascii="Times New Roman" w:hAnsi="Times New Roman" w:cs="Times New Roman"/>
          <w:sz w:val="24"/>
          <w:szCs w:val="24"/>
        </w:rPr>
        <w:t xml:space="preserve"> в </w:t>
      </w:r>
      <w:r w:rsidR="002867F1" w:rsidRPr="00E92CBC">
        <w:rPr>
          <w:rFonts w:ascii="Times New Roman" w:hAnsi="Times New Roman" w:cs="Times New Roman"/>
          <w:sz w:val="24"/>
          <w:szCs w:val="24"/>
        </w:rPr>
        <w:t>р</w:t>
      </w:r>
      <w:r w:rsidR="00872CA6" w:rsidRPr="00E92CBC">
        <w:rPr>
          <w:rFonts w:ascii="Times New Roman" w:hAnsi="Times New Roman" w:cs="Times New Roman"/>
          <w:sz w:val="24"/>
          <w:szCs w:val="24"/>
        </w:rPr>
        <w:t>а</w:t>
      </w:r>
      <w:r w:rsidR="002867F1" w:rsidRPr="00E92CBC">
        <w:rPr>
          <w:rFonts w:ascii="Times New Roman" w:hAnsi="Times New Roman" w:cs="Times New Roman"/>
          <w:sz w:val="24"/>
          <w:szCs w:val="24"/>
        </w:rPr>
        <w:t xml:space="preserve">боте логопеда </w:t>
      </w:r>
      <w:r w:rsidR="00D57E21" w:rsidRPr="00E92CBC">
        <w:rPr>
          <w:rFonts w:ascii="Times New Roman" w:hAnsi="Times New Roman" w:cs="Times New Roman"/>
          <w:sz w:val="24"/>
          <w:szCs w:val="24"/>
        </w:rPr>
        <w:t xml:space="preserve"> </w:t>
      </w:r>
      <w:r w:rsidR="00644083" w:rsidRPr="00E92CBC">
        <w:rPr>
          <w:rFonts w:ascii="Times New Roman" w:hAnsi="Times New Roman" w:cs="Times New Roman"/>
          <w:sz w:val="24"/>
          <w:szCs w:val="24"/>
        </w:rPr>
        <w:t xml:space="preserve"> позволяет модернизировать коррекционно-образовательный процесс.</w:t>
      </w:r>
    </w:p>
    <w:p w:rsidR="00DF5B8E" w:rsidRPr="00E92CBC" w:rsidRDefault="005D026E" w:rsidP="00994C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F5B8E" w:rsidRPr="00E92CBC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DF5B8E" w:rsidRPr="00E92CBC">
        <w:rPr>
          <w:rFonts w:ascii="Times New Roman" w:hAnsi="Times New Roman" w:cs="Times New Roman"/>
          <w:sz w:val="24"/>
          <w:szCs w:val="24"/>
        </w:rPr>
        <w:t>Монтессори</w:t>
      </w:r>
      <w:proofErr w:type="spellEnd"/>
      <w:r w:rsidR="00DF5B8E" w:rsidRPr="00E92CBC">
        <w:rPr>
          <w:rFonts w:ascii="Times New Roman" w:hAnsi="Times New Roman" w:cs="Times New Roman"/>
          <w:sz w:val="24"/>
          <w:szCs w:val="24"/>
        </w:rPr>
        <w:t xml:space="preserve"> –</w:t>
      </w:r>
      <w:r w:rsidR="00C0055D" w:rsidRPr="00E92CBC">
        <w:rPr>
          <w:rFonts w:ascii="Times New Roman" w:hAnsi="Times New Roman" w:cs="Times New Roman"/>
          <w:sz w:val="24"/>
          <w:szCs w:val="24"/>
        </w:rPr>
        <w:t xml:space="preserve"> </w:t>
      </w:r>
      <w:r w:rsidR="00DF5B8E" w:rsidRPr="00E92CBC">
        <w:rPr>
          <w:rFonts w:ascii="Times New Roman" w:hAnsi="Times New Roman" w:cs="Times New Roman"/>
          <w:sz w:val="24"/>
          <w:szCs w:val="24"/>
        </w:rPr>
        <w:t xml:space="preserve">среде занятия  проводятся по традиционным методикам, они не отличаются </w:t>
      </w:r>
      <w:r w:rsidR="00C0055D" w:rsidRPr="00E92CBC">
        <w:rPr>
          <w:rFonts w:ascii="Times New Roman" w:hAnsi="Times New Roman" w:cs="Times New Roman"/>
          <w:sz w:val="24"/>
          <w:szCs w:val="24"/>
        </w:rPr>
        <w:t xml:space="preserve"> от классических </w:t>
      </w:r>
      <w:r w:rsidR="00DF5B8E" w:rsidRPr="00E92CBC">
        <w:rPr>
          <w:rFonts w:ascii="Times New Roman" w:hAnsi="Times New Roman" w:cs="Times New Roman"/>
          <w:sz w:val="24"/>
          <w:szCs w:val="24"/>
        </w:rPr>
        <w:t>занятий дошкольников. Логопедические занятия имеют свои отличия, поэтому приходится основополагающие принципы Монтессори-м</w:t>
      </w:r>
      <w:r w:rsidR="00C0055D" w:rsidRPr="00E92CBC">
        <w:rPr>
          <w:rFonts w:ascii="Times New Roman" w:hAnsi="Times New Roman" w:cs="Times New Roman"/>
          <w:sz w:val="24"/>
          <w:szCs w:val="24"/>
        </w:rPr>
        <w:t xml:space="preserve">етода  перестраивать, видоизменять. </w:t>
      </w:r>
      <w:r w:rsidR="004F1080" w:rsidRPr="00E92CBC">
        <w:rPr>
          <w:rFonts w:ascii="Times New Roman" w:hAnsi="Times New Roman" w:cs="Times New Roman"/>
          <w:sz w:val="24"/>
          <w:szCs w:val="24"/>
        </w:rPr>
        <w:t>Наша работа направлена как  на стимуляцию речевой функции,  так  и на формирование  вербальных и невербальных средств общения.</w:t>
      </w:r>
    </w:p>
    <w:p w:rsidR="00945F48" w:rsidRPr="00E92CBC" w:rsidRDefault="002867F1" w:rsidP="00994C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 xml:space="preserve"> Так как в </w:t>
      </w:r>
      <w:r w:rsidR="00644083" w:rsidRPr="00E92CBC">
        <w:rPr>
          <w:rFonts w:ascii="Times New Roman" w:hAnsi="Times New Roman" w:cs="Times New Roman"/>
          <w:sz w:val="24"/>
          <w:szCs w:val="24"/>
        </w:rPr>
        <w:t xml:space="preserve">нашей дошкольной организации пока нет возможности </w:t>
      </w:r>
      <w:r w:rsidRPr="00E92CBC">
        <w:rPr>
          <w:rFonts w:ascii="Times New Roman" w:hAnsi="Times New Roman" w:cs="Times New Roman"/>
          <w:sz w:val="24"/>
          <w:szCs w:val="24"/>
        </w:rPr>
        <w:t xml:space="preserve"> полностью внедрить этот метод, </w:t>
      </w:r>
      <w:r w:rsidR="00644083" w:rsidRPr="00E92CBC">
        <w:rPr>
          <w:rFonts w:ascii="Times New Roman" w:hAnsi="Times New Roman" w:cs="Times New Roman"/>
          <w:sz w:val="24"/>
          <w:szCs w:val="24"/>
        </w:rPr>
        <w:t xml:space="preserve">мы осуществили новый подход к организации образовательной деятельности  воспитанников  с  использованием </w:t>
      </w:r>
      <w:r w:rsidR="00D57E21" w:rsidRPr="00E92CBC">
        <w:rPr>
          <w:rFonts w:ascii="Times New Roman" w:hAnsi="Times New Roman" w:cs="Times New Roman"/>
          <w:sz w:val="24"/>
          <w:szCs w:val="24"/>
        </w:rPr>
        <w:t xml:space="preserve"> </w:t>
      </w:r>
      <w:r w:rsidR="00644083" w:rsidRPr="00E92CBC">
        <w:rPr>
          <w:rFonts w:ascii="Times New Roman" w:hAnsi="Times New Roman" w:cs="Times New Roman"/>
          <w:sz w:val="24"/>
          <w:szCs w:val="24"/>
        </w:rPr>
        <w:t xml:space="preserve">элементов </w:t>
      </w:r>
      <w:r w:rsidR="00C557AA" w:rsidRPr="00E92CBC">
        <w:rPr>
          <w:rFonts w:ascii="Times New Roman" w:hAnsi="Times New Roman" w:cs="Times New Roman"/>
          <w:sz w:val="24"/>
          <w:szCs w:val="24"/>
        </w:rPr>
        <w:t xml:space="preserve"> </w:t>
      </w:r>
      <w:r w:rsidR="00644083" w:rsidRPr="00E92CBC">
        <w:rPr>
          <w:rFonts w:ascii="Times New Roman" w:hAnsi="Times New Roman" w:cs="Times New Roman"/>
          <w:sz w:val="24"/>
          <w:szCs w:val="24"/>
        </w:rPr>
        <w:t>Монтессори</w:t>
      </w:r>
      <w:r w:rsidR="00D77517" w:rsidRPr="00E92CBC">
        <w:rPr>
          <w:rFonts w:ascii="Times New Roman" w:hAnsi="Times New Roman" w:cs="Times New Roman"/>
          <w:sz w:val="24"/>
          <w:szCs w:val="24"/>
        </w:rPr>
        <w:t xml:space="preserve"> </w:t>
      </w:r>
      <w:r w:rsidR="00644083" w:rsidRPr="00E92CBC">
        <w:rPr>
          <w:rFonts w:ascii="Times New Roman" w:hAnsi="Times New Roman" w:cs="Times New Roman"/>
          <w:sz w:val="24"/>
          <w:szCs w:val="24"/>
        </w:rPr>
        <w:t>-</w:t>
      </w:r>
      <w:r w:rsidR="00994CAB" w:rsidRPr="00E92CBC">
        <w:rPr>
          <w:rFonts w:ascii="Times New Roman" w:hAnsi="Times New Roman" w:cs="Times New Roman"/>
          <w:sz w:val="24"/>
          <w:szCs w:val="24"/>
        </w:rPr>
        <w:t xml:space="preserve"> </w:t>
      </w:r>
      <w:r w:rsidR="00644083" w:rsidRPr="00E92CBC">
        <w:rPr>
          <w:rFonts w:ascii="Times New Roman" w:hAnsi="Times New Roman" w:cs="Times New Roman"/>
          <w:sz w:val="24"/>
          <w:szCs w:val="24"/>
        </w:rPr>
        <w:t>педагогики.</w:t>
      </w:r>
    </w:p>
    <w:p w:rsidR="007E0276" w:rsidRPr="00E92CBC" w:rsidRDefault="00C557AA" w:rsidP="005D02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 xml:space="preserve">Была поставлена  </w:t>
      </w:r>
      <w:r w:rsidR="00D77517" w:rsidRPr="00E92CBC">
        <w:rPr>
          <w:rFonts w:ascii="Times New Roman" w:hAnsi="Times New Roman" w:cs="Times New Roman"/>
          <w:sz w:val="24"/>
          <w:szCs w:val="24"/>
        </w:rPr>
        <w:t>ц</w:t>
      </w:r>
      <w:r w:rsidR="007E0276" w:rsidRPr="00E92CBC">
        <w:rPr>
          <w:rFonts w:ascii="Times New Roman" w:hAnsi="Times New Roman" w:cs="Times New Roman"/>
          <w:sz w:val="24"/>
          <w:szCs w:val="24"/>
        </w:rPr>
        <w:t>ель коррекционной работы</w:t>
      </w:r>
      <w:r w:rsidR="00D77517" w:rsidRPr="00E92CBC">
        <w:rPr>
          <w:rFonts w:ascii="Times New Roman" w:hAnsi="Times New Roman" w:cs="Times New Roman"/>
          <w:sz w:val="24"/>
          <w:szCs w:val="24"/>
        </w:rPr>
        <w:t xml:space="preserve"> и</w:t>
      </w:r>
      <w:r w:rsidRPr="00E92CBC">
        <w:rPr>
          <w:rFonts w:ascii="Times New Roman" w:hAnsi="Times New Roman" w:cs="Times New Roman"/>
          <w:sz w:val="24"/>
          <w:szCs w:val="24"/>
        </w:rPr>
        <w:t xml:space="preserve"> определены </w:t>
      </w:r>
      <w:r w:rsidR="00D77517" w:rsidRPr="00E92CBC">
        <w:rPr>
          <w:rFonts w:ascii="Times New Roman" w:hAnsi="Times New Roman" w:cs="Times New Roman"/>
          <w:sz w:val="24"/>
          <w:szCs w:val="24"/>
        </w:rPr>
        <w:t>н</w:t>
      </w:r>
      <w:r w:rsidR="007E0276" w:rsidRPr="00E92CBC">
        <w:rPr>
          <w:rFonts w:ascii="Times New Roman" w:hAnsi="Times New Roman" w:cs="Times New Roman"/>
          <w:sz w:val="24"/>
          <w:szCs w:val="24"/>
        </w:rPr>
        <w:t>аправления</w:t>
      </w:r>
      <w:r w:rsidRPr="00E92CBC">
        <w:rPr>
          <w:rFonts w:ascii="Times New Roman" w:hAnsi="Times New Roman" w:cs="Times New Roman"/>
          <w:sz w:val="24"/>
          <w:szCs w:val="24"/>
        </w:rPr>
        <w:t xml:space="preserve">  и </w:t>
      </w:r>
      <w:r w:rsidR="00D77517" w:rsidRPr="00E92CBC">
        <w:rPr>
          <w:rFonts w:ascii="Times New Roman" w:hAnsi="Times New Roman" w:cs="Times New Roman"/>
          <w:sz w:val="24"/>
          <w:szCs w:val="24"/>
        </w:rPr>
        <w:t>п</w:t>
      </w:r>
      <w:r w:rsidRPr="00E92CBC">
        <w:rPr>
          <w:rFonts w:ascii="Times New Roman" w:hAnsi="Times New Roman" w:cs="Times New Roman"/>
          <w:sz w:val="24"/>
          <w:szCs w:val="24"/>
        </w:rPr>
        <w:t>ринцип</w:t>
      </w:r>
      <w:r w:rsidR="007E0276" w:rsidRPr="00E92CBC">
        <w:rPr>
          <w:rFonts w:ascii="Times New Roman" w:hAnsi="Times New Roman" w:cs="Times New Roman"/>
          <w:sz w:val="24"/>
          <w:szCs w:val="24"/>
        </w:rPr>
        <w:t xml:space="preserve">  организации деятельности</w:t>
      </w:r>
      <w:r w:rsidR="00D77517" w:rsidRPr="00E92CBC">
        <w:rPr>
          <w:rFonts w:ascii="Times New Roman" w:hAnsi="Times New Roman" w:cs="Times New Roman"/>
          <w:sz w:val="24"/>
          <w:szCs w:val="24"/>
        </w:rPr>
        <w:t>.</w:t>
      </w:r>
    </w:p>
    <w:p w:rsidR="00D77517" w:rsidRPr="00E92CBC" w:rsidRDefault="00D77517" w:rsidP="005D02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>Для своей работы я определила  три важн</w:t>
      </w:r>
      <w:r w:rsidR="00B87CFA" w:rsidRPr="00E92CBC">
        <w:rPr>
          <w:rFonts w:ascii="Times New Roman" w:hAnsi="Times New Roman" w:cs="Times New Roman"/>
          <w:sz w:val="24"/>
          <w:szCs w:val="24"/>
        </w:rPr>
        <w:t>ых элемента методики Монтессори:</w:t>
      </w:r>
    </w:p>
    <w:p w:rsidR="00B56FF7" w:rsidRPr="00E92CBC" w:rsidRDefault="007E0276" w:rsidP="005D026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92CBC">
        <w:rPr>
          <w:rFonts w:ascii="Times New Roman" w:hAnsi="Times New Roman" w:cs="Times New Roman"/>
          <w:b/>
          <w:sz w:val="24"/>
          <w:szCs w:val="24"/>
        </w:rPr>
        <w:t xml:space="preserve">Трёхступенчатый  урок </w:t>
      </w:r>
    </w:p>
    <w:p w:rsidR="007E0276" w:rsidRPr="00E92CBC" w:rsidRDefault="007E0276" w:rsidP="00994C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 xml:space="preserve"> -</w:t>
      </w:r>
      <w:r w:rsidR="00B56FF7" w:rsidRPr="00E92CBC">
        <w:rPr>
          <w:rFonts w:ascii="Times New Roman" w:hAnsi="Times New Roman" w:cs="Times New Roman"/>
          <w:sz w:val="24"/>
          <w:szCs w:val="24"/>
        </w:rPr>
        <w:t xml:space="preserve"> </w:t>
      </w:r>
      <w:r w:rsidRPr="00E92CBC">
        <w:rPr>
          <w:rFonts w:ascii="Times New Roman" w:hAnsi="Times New Roman" w:cs="Times New Roman"/>
          <w:sz w:val="24"/>
          <w:szCs w:val="24"/>
        </w:rPr>
        <w:t>используется</w:t>
      </w:r>
      <w:r w:rsidR="00B56FF7" w:rsidRPr="00E92CBC">
        <w:rPr>
          <w:rFonts w:ascii="Times New Roman" w:hAnsi="Times New Roman" w:cs="Times New Roman"/>
          <w:sz w:val="24"/>
          <w:szCs w:val="24"/>
        </w:rPr>
        <w:t xml:space="preserve"> как в группе детей   </w:t>
      </w:r>
      <w:r w:rsidRPr="00E92CBC">
        <w:rPr>
          <w:rFonts w:ascii="Times New Roman" w:hAnsi="Times New Roman" w:cs="Times New Roman"/>
          <w:sz w:val="24"/>
          <w:szCs w:val="24"/>
        </w:rPr>
        <w:t xml:space="preserve"> для введения новых понятий, </w:t>
      </w:r>
      <w:r w:rsidR="00B87CFA" w:rsidRPr="00E92CBC">
        <w:rPr>
          <w:rFonts w:ascii="Times New Roman" w:hAnsi="Times New Roman" w:cs="Times New Roman"/>
          <w:sz w:val="24"/>
          <w:szCs w:val="24"/>
        </w:rPr>
        <w:t xml:space="preserve"> </w:t>
      </w:r>
      <w:r w:rsidRPr="00E92CBC">
        <w:rPr>
          <w:rFonts w:ascii="Times New Roman" w:hAnsi="Times New Roman" w:cs="Times New Roman"/>
          <w:sz w:val="24"/>
          <w:szCs w:val="24"/>
        </w:rPr>
        <w:t>длится 3-4 минуты и состоит из 3 фраз</w:t>
      </w:r>
      <w:r w:rsidR="00B56FF7" w:rsidRPr="00E92CBC">
        <w:rPr>
          <w:rFonts w:ascii="Times New Roman" w:hAnsi="Times New Roman" w:cs="Times New Roman"/>
          <w:sz w:val="24"/>
          <w:szCs w:val="24"/>
        </w:rPr>
        <w:t>.</w:t>
      </w:r>
    </w:p>
    <w:p w:rsidR="00B56FF7" w:rsidRPr="00E92CBC" w:rsidRDefault="00B56FF7" w:rsidP="00994C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>-  так и для работы с неговорящими детьми</w:t>
      </w:r>
    </w:p>
    <w:p w:rsidR="007E0276" w:rsidRPr="00E92CBC" w:rsidRDefault="007E0276" w:rsidP="00994CAB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>Ознакомление с предметом.</w:t>
      </w:r>
    </w:p>
    <w:p w:rsidR="007E0276" w:rsidRPr="00E92CBC" w:rsidRDefault="007E0276" w:rsidP="00994CAB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 xml:space="preserve"> Узнавание предмета по названному имени.</w:t>
      </w:r>
    </w:p>
    <w:p w:rsidR="007E0276" w:rsidRPr="00E92CBC" w:rsidRDefault="00B56FF7" w:rsidP="00994CA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>Называние предмета</w:t>
      </w:r>
    </w:p>
    <w:p w:rsidR="00B56FF7" w:rsidRPr="00E92CBC" w:rsidRDefault="00B56FF7" w:rsidP="005D02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b/>
          <w:sz w:val="24"/>
          <w:szCs w:val="24"/>
        </w:rPr>
        <w:lastRenderedPageBreak/>
        <w:t>Второй приём  «КРУГ»</w:t>
      </w:r>
    </w:p>
    <w:p w:rsidR="00393FE1" w:rsidRPr="00E92CBC" w:rsidRDefault="00B56FF7" w:rsidP="005D02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>Этот</w:t>
      </w:r>
      <w:r w:rsidR="004F1080" w:rsidRPr="00E92CBC">
        <w:rPr>
          <w:rFonts w:ascii="Times New Roman" w:hAnsi="Times New Roman" w:cs="Times New Roman"/>
          <w:sz w:val="24"/>
          <w:szCs w:val="24"/>
        </w:rPr>
        <w:t xml:space="preserve"> приём используется    постоянно</w:t>
      </w:r>
      <w:r w:rsidRPr="00E92CBC">
        <w:rPr>
          <w:rFonts w:ascii="Times New Roman" w:hAnsi="Times New Roman" w:cs="Times New Roman"/>
          <w:sz w:val="24"/>
          <w:szCs w:val="24"/>
        </w:rPr>
        <w:t>. Мы начинаем нашу деятельность с круга. В кругу мы реш</w:t>
      </w:r>
      <w:r w:rsidR="00393FE1" w:rsidRPr="00E92CBC">
        <w:rPr>
          <w:rFonts w:ascii="Times New Roman" w:hAnsi="Times New Roman" w:cs="Times New Roman"/>
          <w:sz w:val="24"/>
          <w:szCs w:val="24"/>
        </w:rPr>
        <w:t>аем очень много различных задач:</w:t>
      </w:r>
    </w:p>
    <w:p w:rsidR="00393FE1" w:rsidRPr="00E92CBC" w:rsidRDefault="00B56FF7" w:rsidP="00994C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>Выполняем артикуляционную гимнастику</w:t>
      </w:r>
      <w:r w:rsidR="00393FE1" w:rsidRPr="00E92CBC">
        <w:rPr>
          <w:rFonts w:ascii="Times New Roman" w:hAnsi="Times New Roman" w:cs="Times New Roman"/>
          <w:sz w:val="24"/>
          <w:szCs w:val="24"/>
        </w:rPr>
        <w:t>, самомассаж, физминутки,</w:t>
      </w:r>
      <w:r w:rsidRPr="00E92CBC">
        <w:rPr>
          <w:rFonts w:ascii="Times New Roman" w:hAnsi="Times New Roman" w:cs="Times New Roman"/>
          <w:sz w:val="24"/>
          <w:szCs w:val="24"/>
        </w:rPr>
        <w:t xml:space="preserve">  задания  на  координацию движений, развитие внимания, памяти, сл</w:t>
      </w:r>
      <w:r w:rsidR="00D67E02" w:rsidRPr="00E92CBC">
        <w:rPr>
          <w:rFonts w:ascii="Times New Roman" w:hAnsi="Times New Roman" w:cs="Times New Roman"/>
          <w:sz w:val="24"/>
          <w:szCs w:val="24"/>
        </w:rPr>
        <w:t>ухового восприятия.</w:t>
      </w:r>
    </w:p>
    <w:p w:rsidR="004F1080" w:rsidRPr="00E92CBC" w:rsidRDefault="00D67E02" w:rsidP="00994C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 xml:space="preserve"> Бывают круги тематические –</w:t>
      </w:r>
      <w:r w:rsidR="00393FE1" w:rsidRPr="00E92CBC">
        <w:rPr>
          <w:rFonts w:ascii="Times New Roman" w:hAnsi="Times New Roman" w:cs="Times New Roman"/>
          <w:sz w:val="24"/>
          <w:szCs w:val="24"/>
        </w:rPr>
        <w:t xml:space="preserve">  это  обогащение и активизация словаря, отработка лексико-грамматических  категорий. </w:t>
      </w:r>
      <w:r w:rsidRPr="00E92CBC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393FE1" w:rsidRPr="00E92CBC">
        <w:rPr>
          <w:rFonts w:ascii="Times New Roman" w:hAnsi="Times New Roman" w:cs="Times New Roman"/>
          <w:sz w:val="24"/>
          <w:szCs w:val="24"/>
        </w:rPr>
        <w:t xml:space="preserve">в конце занятия  </w:t>
      </w:r>
      <w:r w:rsidRPr="00E92CBC">
        <w:rPr>
          <w:rFonts w:ascii="Times New Roman" w:hAnsi="Times New Roman" w:cs="Times New Roman"/>
          <w:sz w:val="24"/>
          <w:szCs w:val="24"/>
        </w:rPr>
        <w:t>проводятся рефлексивные круги</w:t>
      </w:r>
      <w:r w:rsidR="00393FE1" w:rsidRPr="00E92CBC">
        <w:rPr>
          <w:rFonts w:ascii="Times New Roman" w:hAnsi="Times New Roman" w:cs="Times New Roman"/>
          <w:sz w:val="24"/>
          <w:szCs w:val="24"/>
        </w:rPr>
        <w:t xml:space="preserve"> с элементами аутотренинга.</w:t>
      </w:r>
      <w:r w:rsidR="004F1080" w:rsidRPr="00E92CBC">
        <w:rPr>
          <w:rFonts w:ascii="Times New Roman" w:hAnsi="Times New Roman" w:cs="Times New Roman"/>
          <w:sz w:val="24"/>
          <w:szCs w:val="24"/>
        </w:rPr>
        <w:t xml:space="preserve">  Очень активно этот </w:t>
      </w:r>
      <w:r w:rsidRPr="00E92CBC">
        <w:rPr>
          <w:rFonts w:ascii="Times New Roman" w:hAnsi="Times New Roman" w:cs="Times New Roman"/>
          <w:sz w:val="24"/>
          <w:szCs w:val="24"/>
        </w:rPr>
        <w:t xml:space="preserve"> приём</w:t>
      </w:r>
      <w:r w:rsidR="00B56FF7" w:rsidRPr="00E92CBC">
        <w:rPr>
          <w:rFonts w:ascii="Times New Roman" w:hAnsi="Times New Roman" w:cs="Times New Roman"/>
          <w:sz w:val="24"/>
          <w:szCs w:val="24"/>
        </w:rPr>
        <w:t xml:space="preserve"> используется и в совместных   детско-родительских мероприятиях: мастер-классах, праздниках.</w:t>
      </w:r>
    </w:p>
    <w:p w:rsidR="00D67E02" w:rsidRPr="00E92CBC" w:rsidRDefault="004F1080" w:rsidP="00994C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>И</w:t>
      </w:r>
      <w:r w:rsidR="00D67E02" w:rsidRPr="00E92CBC">
        <w:rPr>
          <w:rFonts w:ascii="Times New Roman" w:hAnsi="Times New Roman" w:cs="Times New Roman"/>
          <w:sz w:val="24"/>
          <w:szCs w:val="24"/>
        </w:rPr>
        <w:t>спользование  «Круга» помогает лучше организоваться детям, повышается концентрация внимания, снимает проявления тревожности, способствует</w:t>
      </w:r>
      <w:r w:rsidRPr="00E92CBC">
        <w:rPr>
          <w:rFonts w:ascii="Times New Roman" w:hAnsi="Times New Roman" w:cs="Times New Roman"/>
          <w:sz w:val="24"/>
          <w:szCs w:val="24"/>
        </w:rPr>
        <w:t xml:space="preserve"> лучшему контакту между детьми.</w:t>
      </w:r>
    </w:p>
    <w:p w:rsidR="004F1080" w:rsidRPr="00E92CBC" w:rsidRDefault="00D67E02" w:rsidP="00994CA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92CBC">
        <w:rPr>
          <w:rFonts w:ascii="Times New Roman" w:hAnsi="Times New Roman" w:cs="Times New Roman"/>
          <w:b/>
          <w:sz w:val="24"/>
          <w:szCs w:val="24"/>
        </w:rPr>
        <w:t>Третий приём  «Минутка тишины</w:t>
      </w:r>
      <w:r w:rsidR="004F1080" w:rsidRPr="00E92CBC">
        <w:rPr>
          <w:rFonts w:ascii="Times New Roman" w:hAnsi="Times New Roman" w:cs="Times New Roman"/>
          <w:b/>
          <w:sz w:val="24"/>
          <w:szCs w:val="24"/>
        </w:rPr>
        <w:t>»</w:t>
      </w:r>
    </w:p>
    <w:p w:rsidR="00D67E02" w:rsidRPr="00E92CBC" w:rsidRDefault="005D026E" w:rsidP="00994CA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A0FEC" w:rsidRPr="00E92CBC">
        <w:rPr>
          <w:rFonts w:ascii="Times New Roman" w:hAnsi="Times New Roman" w:cs="Times New Roman"/>
          <w:sz w:val="24"/>
          <w:szCs w:val="24"/>
        </w:rPr>
        <w:t xml:space="preserve">Необходимым навыком Мария </w:t>
      </w:r>
      <w:proofErr w:type="spellStart"/>
      <w:r w:rsidR="003A0FEC" w:rsidRPr="00E92CBC">
        <w:rPr>
          <w:rFonts w:ascii="Times New Roman" w:hAnsi="Times New Roman" w:cs="Times New Roman"/>
          <w:sz w:val="24"/>
          <w:szCs w:val="24"/>
        </w:rPr>
        <w:t>Монтессори</w:t>
      </w:r>
      <w:proofErr w:type="spellEnd"/>
      <w:r w:rsidR="003A0FEC" w:rsidRPr="00E92CBC">
        <w:rPr>
          <w:rFonts w:ascii="Times New Roman" w:hAnsi="Times New Roman" w:cs="Times New Roman"/>
          <w:sz w:val="24"/>
          <w:szCs w:val="24"/>
        </w:rPr>
        <w:t xml:space="preserve"> считала умение слушать. Исходя из этого, она придумала игру "Тишина", отлично понимала эту необходимость замедлиться, прислушаться, помолчать.</w:t>
      </w:r>
    </w:p>
    <w:p w:rsidR="00393FE1" w:rsidRPr="00E92CBC" w:rsidRDefault="00F705AB" w:rsidP="005D02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>Эти минутки  направле</w:t>
      </w:r>
      <w:r w:rsidR="003A0FEC" w:rsidRPr="00E92CBC">
        <w:rPr>
          <w:rFonts w:ascii="Times New Roman" w:hAnsi="Times New Roman" w:cs="Times New Roman"/>
          <w:sz w:val="24"/>
          <w:szCs w:val="24"/>
        </w:rPr>
        <w:t>ны на развитие слухового восприятия. Чем же игра в «тишину» полезна детям?  Она развивает слух ребенка, его лингвистический интеллект. Она успокаивает его, учит различать звуки, регулировать громкость своего голоса и, конечно, контролировать себя.  Такая  деятельность сближает детей и</w:t>
      </w:r>
      <w:r w:rsidRPr="00E92CBC">
        <w:rPr>
          <w:rFonts w:ascii="Times New Roman" w:hAnsi="Times New Roman" w:cs="Times New Roman"/>
          <w:sz w:val="24"/>
          <w:szCs w:val="24"/>
        </w:rPr>
        <w:t>,</w:t>
      </w:r>
      <w:r w:rsidR="003A0FEC" w:rsidRPr="00E92CBC">
        <w:rPr>
          <w:rFonts w:ascii="Times New Roman" w:hAnsi="Times New Roman" w:cs="Times New Roman"/>
          <w:sz w:val="24"/>
          <w:szCs w:val="24"/>
        </w:rPr>
        <w:t xml:space="preserve"> по словам </w:t>
      </w:r>
      <w:r w:rsidR="00393FE1" w:rsidRPr="00E92CBC">
        <w:rPr>
          <w:rFonts w:ascii="Times New Roman" w:hAnsi="Times New Roman" w:cs="Times New Roman"/>
          <w:sz w:val="24"/>
          <w:szCs w:val="24"/>
        </w:rPr>
        <w:t xml:space="preserve"> </w:t>
      </w:r>
      <w:r w:rsidR="003A0FEC" w:rsidRPr="00E92CBC">
        <w:rPr>
          <w:rFonts w:ascii="Times New Roman" w:hAnsi="Times New Roman" w:cs="Times New Roman"/>
          <w:sz w:val="24"/>
          <w:szCs w:val="24"/>
        </w:rPr>
        <w:t>Монтессори</w:t>
      </w:r>
      <w:r w:rsidRPr="00E92CBC">
        <w:rPr>
          <w:rFonts w:ascii="Times New Roman" w:hAnsi="Times New Roman" w:cs="Times New Roman"/>
          <w:sz w:val="24"/>
          <w:szCs w:val="24"/>
        </w:rPr>
        <w:t>,</w:t>
      </w:r>
      <w:r w:rsidR="00393FE1" w:rsidRPr="00E92CBC">
        <w:rPr>
          <w:rFonts w:ascii="Times New Roman" w:hAnsi="Times New Roman" w:cs="Times New Roman"/>
          <w:sz w:val="24"/>
          <w:szCs w:val="24"/>
        </w:rPr>
        <w:t xml:space="preserve"> </w:t>
      </w:r>
      <w:r w:rsidR="003A0FEC" w:rsidRPr="00E92CBC">
        <w:rPr>
          <w:rFonts w:ascii="Times New Roman" w:hAnsi="Times New Roman" w:cs="Times New Roman"/>
          <w:sz w:val="24"/>
          <w:szCs w:val="24"/>
        </w:rPr>
        <w:t>способствует духовному развитию детей</w:t>
      </w:r>
      <w:r w:rsidR="00393FE1" w:rsidRPr="00E92CBC">
        <w:rPr>
          <w:rFonts w:ascii="Times New Roman" w:hAnsi="Times New Roman" w:cs="Times New Roman"/>
          <w:sz w:val="24"/>
          <w:szCs w:val="24"/>
        </w:rPr>
        <w:t>.</w:t>
      </w:r>
    </w:p>
    <w:p w:rsidR="00226E4E" w:rsidRPr="00E92CBC" w:rsidRDefault="00D57E21" w:rsidP="005D02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>Основная цель образовательной области «Познавательное развитие»- формирование познавательных процессов и способов умственной деятельности, развитие познавательных интересов.</w:t>
      </w:r>
    </w:p>
    <w:p w:rsidR="00D57E21" w:rsidRPr="00E92CBC" w:rsidRDefault="00D57E21" w:rsidP="00994C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>Познавательные процессы дошкольников с ОВЗ обеспечиваются процессами ощущения, восприятия, мышления, внимания.</w:t>
      </w:r>
    </w:p>
    <w:p w:rsidR="00F705AB" w:rsidRPr="00E92CBC" w:rsidRDefault="00D57E21" w:rsidP="00994C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 xml:space="preserve"> </w:t>
      </w:r>
      <w:r w:rsidR="005D026E">
        <w:rPr>
          <w:rFonts w:ascii="Times New Roman" w:hAnsi="Times New Roman" w:cs="Times New Roman"/>
          <w:sz w:val="24"/>
          <w:szCs w:val="24"/>
        </w:rPr>
        <w:t xml:space="preserve">      </w:t>
      </w:r>
      <w:r w:rsidRPr="00E92CBC">
        <w:rPr>
          <w:rFonts w:ascii="Times New Roman" w:hAnsi="Times New Roman" w:cs="Times New Roman"/>
          <w:sz w:val="24"/>
          <w:szCs w:val="24"/>
        </w:rPr>
        <w:t xml:space="preserve">  И в </w:t>
      </w:r>
      <w:r w:rsidR="00B53240" w:rsidRPr="00E92C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240" w:rsidRPr="00E92CBC">
        <w:rPr>
          <w:rFonts w:ascii="Times New Roman" w:hAnsi="Times New Roman" w:cs="Times New Roman"/>
          <w:sz w:val="24"/>
          <w:szCs w:val="24"/>
        </w:rPr>
        <w:t>Монтессори</w:t>
      </w:r>
      <w:proofErr w:type="spellEnd"/>
      <w:r w:rsidR="00B53240" w:rsidRPr="00E92CBC">
        <w:rPr>
          <w:rFonts w:ascii="Times New Roman" w:hAnsi="Times New Roman" w:cs="Times New Roman"/>
          <w:sz w:val="24"/>
          <w:szCs w:val="24"/>
        </w:rPr>
        <w:t xml:space="preserve"> –</w:t>
      </w:r>
      <w:r w:rsidR="005D026E">
        <w:rPr>
          <w:rFonts w:ascii="Times New Roman" w:hAnsi="Times New Roman" w:cs="Times New Roman"/>
          <w:sz w:val="24"/>
          <w:szCs w:val="24"/>
        </w:rPr>
        <w:t xml:space="preserve"> </w:t>
      </w:r>
      <w:r w:rsidR="00B53240" w:rsidRPr="00E92CBC">
        <w:rPr>
          <w:rFonts w:ascii="Times New Roman" w:hAnsi="Times New Roman" w:cs="Times New Roman"/>
          <w:sz w:val="24"/>
          <w:szCs w:val="24"/>
        </w:rPr>
        <w:t>педагогике большое внимание уделяется сенсомоторному развитию ребёнка, развитию речи и мышления.</w:t>
      </w:r>
      <w:r w:rsidR="00F705AB" w:rsidRPr="00E92CBC">
        <w:rPr>
          <w:rFonts w:ascii="Times New Roman" w:hAnsi="Times New Roman" w:cs="Times New Roman"/>
          <w:sz w:val="24"/>
          <w:szCs w:val="24"/>
        </w:rPr>
        <w:t xml:space="preserve"> </w:t>
      </w:r>
      <w:r w:rsidR="00B53240" w:rsidRPr="00E92CBC">
        <w:rPr>
          <w:rFonts w:ascii="Times New Roman" w:hAnsi="Times New Roman" w:cs="Times New Roman"/>
          <w:sz w:val="24"/>
          <w:szCs w:val="24"/>
        </w:rPr>
        <w:t>У всех наших детей имеется недоразвитие тонкой мото</w:t>
      </w:r>
      <w:r w:rsidR="00F705AB" w:rsidRPr="00E92CBC">
        <w:rPr>
          <w:rFonts w:ascii="Times New Roman" w:hAnsi="Times New Roman" w:cs="Times New Roman"/>
          <w:sz w:val="24"/>
          <w:szCs w:val="24"/>
        </w:rPr>
        <w:t xml:space="preserve">рики пальцев рук,  незрелость и раскоординированность </w:t>
      </w:r>
      <w:r w:rsidR="00B53240" w:rsidRPr="00E92CBC">
        <w:rPr>
          <w:rFonts w:ascii="Times New Roman" w:hAnsi="Times New Roman" w:cs="Times New Roman"/>
          <w:sz w:val="24"/>
          <w:szCs w:val="24"/>
        </w:rPr>
        <w:t xml:space="preserve"> зрительно-моторной </w:t>
      </w:r>
      <w:r w:rsidR="00226E4E" w:rsidRPr="00E92CBC">
        <w:rPr>
          <w:rFonts w:ascii="Times New Roman" w:hAnsi="Times New Roman" w:cs="Times New Roman"/>
          <w:sz w:val="24"/>
          <w:szCs w:val="24"/>
        </w:rPr>
        <w:t xml:space="preserve"> </w:t>
      </w:r>
      <w:r w:rsidR="00F705AB" w:rsidRPr="00E92CBC">
        <w:rPr>
          <w:rFonts w:ascii="Times New Roman" w:hAnsi="Times New Roman" w:cs="Times New Roman"/>
          <w:sz w:val="24"/>
          <w:szCs w:val="24"/>
        </w:rPr>
        <w:t xml:space="preserve">сферы. </w:t>
      </w:r>
      <w:r w:rsidR="00B53240" w:rsidRPr="00E92CBC">
        <w:rPr>
          <w:rFonts w:ascii="Times New Roman" w:hAnsi="Times New Roman" w:cs="Times New Roman"/>
          <w:sz w:val="24"/>
          <w:szCs w:val="24"/>
        </w:rPr>
        <w:t>Поэтому</w:t>
      </w:r>
      <w:r w:rsidR="00F705AB" w:rsidRPr="00E92CBC">
        <w:rPr>
          <w:rFonts w:ascii="Times New Roman" w:hAnsi="Times New Roman" w:cs="Times New Roman"/>
          <w:sz w:val="24"/>
          <w:szCs w:val="24"/>
        </w:rPr>
        <w:t xml:space="preserve"> на логопедических занятиях </w:t>
      </w:r>
      <w:r w:rsidR="00B53240" w:rsidRPr="00E92CBC">
        <w:rPr>
          <w:rFonts w:ascii="Times New Roman" w:hAnsi="Times New Roman" w:cs="Times New Roman"/>
          <w:sz w:val="24"/>
          <w:szCs w:val="24"/>
        </w:rPr>
        <w:t xml:space="preserve"> </w:t>
      </w:r>
      <w:r w:rsidR="00C557AA" w:rsidRPr="00E92CBC">
        <w:rPr>
          <w:rFonts w:ascii="Times New Roman" w:hAnsi="Times New Roman" w:cs="Times New Roman"/>
          <w:sz w:val="24"/>
          <w:szCs w:val="24"/>
        </w:rPr>
        <w:t xml:space="preserve"> мы используем различные </w:t>
      </w:r>
      <w:r w:rsidR="00F705AB" w:rsidRPr="00E92CBC">
        <w:rPr>
          <w:rFonts w:ascii="Times New Roman" w:hAnsi="Times New Roman" w:cs="Times New Roman"/>
          <w:sz w:val="24"/>
          <w:szCs w:val="24"/>
        </w:rPr>
        <w:t xml:space="preserve"> монтессори</w:t>
      </w:r>
      <w:r w:rsidR="00994CAB" w:rsidRPr="00E92CBC">
        <w:rPr>
          <w:rFonts w:ascii="Times New Roman" w:hAnsi="Times New Roman" w:cs="Times New Roman"/>
          <w:sz w:val="24"/>
          <w:szCs w:val="24"/>
        </w:rPr>
        <w:t xml:space="preserve"> </w:t>
      </w:r>
      <w:r w:rsidR="00F705AB" w:rsidRPr="00E92CBC">
        <w:rPr>
          <w:rFonts w:ascii="Times New Roman" w:hAnsi="Times New Roman" w:cs="Times New Roman"/>
          <w:sz w:val="24"/>
          <w:szCs w:val="24"/>
        </w:rPr>
        <w:t xml:space="preserve"> – материалы </w:t>
      </w:r>
      <w:r w:rsidR="00C557AA" w:rsidRPr="00E92CBC">
        <w:rPr>
          <w:rFonts w:ascii="Times New Roman" w:hAnsi="Times New Roman" w:cs="Times New Roman"/>
          <w:sz w:val="24"/>
          <w:szCs w:val="24"/>
        </w:rPr>
        <w:t>для коррекции сенсомот</w:t>
      </w:r>
      <w:r w:rsidR="00F705AB" w:rsidRPr="00E92CBC">
        <w:rPr>
          <w:rFonts w:ascii="Times New Roman" w:hAnsi="Times New Roman" w:cs="Times New Roman"/>
          <w:sz w:val="24"/>
          <w:szCs w:val="24"/>
        </w:rPr>
        <w:t>о</w:t>
      </w:r>
      <w:r w:rsidR="00C557AA" w:rsidRPr="00E92CBC">
        <w:rPr>
          <w:rFonts w:ascii="Times New Roman" w:hAnsi="Times New Roman" w:cs="Times New Roman"/>
          <w:sz w:val="24"/>
          <w:szCs w:val="24"/>
        </w:rPr>
        <w:t xml:space="preserve">рных </w:t>
      </w:r>
      <w:r w:rsidR="00F705AB" w:rsidRPr="00E92CBC">
        <w:rPr>
          <w:rFonts w:ascii="Times New Roman" w:hAnsi="Times New Roman" w:cs="Times New Roman"/>
          <w:sz w:val="24"/>
          <w:szCs w:val="24"/>
        </w:rPr>
        <w:t>нарушений:  это работа с различными крупами, бусинами, прищепками, природным материалом, прищепками и многое другое.</w:t>
      </w:r>
    </w:p>
    <w:p w:rsidR="00F5473B" w:rsidRPr="00E92CBC" w:rsidRDefault="005D026E" w:rsidP="00994C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5473B" w:rsidRPr="00E92CBC">
        <w:rPr>
          <w:rFonts w:ascii="Times New Roman" w:hAnsi="Times New Roman" w:cs="Times New Roman"/>
          <w:sz w:val="24"/>
          <w:szCs w:val="24"/>
        </w:rPr>
        <w:t>Так как наша группа речевая, основная цель нашей работы –</w:t>
      </w:r>
      <w:r w:rsidR="00994CAB" w:rsidRPr="00E92CBC">
        <w:rPr>
          <w:rFonts w:ascii="Times New Roman" w:hAnsi="Times New Roman" w:cs="Times New Roman"/>
          <w:sz w:val="24"/>
          <w:szCs w:val="24"/>
        </w:rPr>
        <w:t xml:space="preserve"> </w:t>
      </w:r>
      <w:r w:rsidR="00F5473B" w:rsidRPr="00E92CBC">
        <w:rPr>
          <w:rFonts w:ascii="Times New Roman" w:hAnsi="Times New Roman" w:cs="Times New Roman"/>
          <w:sz w:val="24"/>
          <w:szCs w:val="24"/>
        </w:rPr>
        <w:t>обеспечить своевременное и эффективное развитие речи как средство общения, познания,  самовыражения ребёнка,  становление разных видов детской  деятельности.</w:t>
      </w:r>
      <w:r w:rsidR="00994CAB" w:rsidRPr="00E92C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71A2" w:rsidRPr="00E92CBC" w:rsidRDefault="00C557AA" w:rsidP="00994CA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 xml:space="preserve"> В нашей группе есть</w:t>
      </w:r>
      <w:r w:rsidRPr="00E92CBC">
        <w:rPr>
          <w:rFonts w:ascii="Times New Roman" w:hAnsi="Times New Roman" w:cs="Times New Roman"/>
          <w:b/>
          <w:sz w:val="24"/>
          <w:szCs w:val="24"/>
        </w:rPr>
        <w:t xml:space="preserve"> Зона развития речи.</w:t>
      </w:r>
    </w:p>
    <w:p w:rsidR="00BF2FEC" w:rsidRPr="00E92CBC" w:rsidRDefault="00C557AA" w:rsidP="00994C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lastRenderedPageBreak/>
        <w:t>Она небольшая</w:t>
      </w:r>
      <w:r w:rsidR="00BF2FEC" w:rsidRPr="00E92CBC">
        <w:rPr>
          <w:rFonts w:ascii="Times New Roman" w:hAnsi="Times New Roman" w:cs="Times New Roman"/>
          <w:sz w:val="24"/>
          <w:szCs w:val="24"/>
        </w:rPr>
        <w:t>, но</w:t>
      </w:r>
      <w:r w:rsidR="00F705AB" w:rsidRPr="00E92CBC">
        <w:rPr>
          <w:rFonts w:ascii="Times New Roman" w:hAnsi="Times New Roman" w:cs="Times New Roman"/>
          <w:sz w:val="24"/>
          <w:szCs w:val="24"/>
        </w:rPr>
        <w:t xml:space="preserve"> направлена на полноценное и всестороннее развитие всех речевых навыков, пополнение и активизация словарного запаса. Подготовка к обучению грамоте. </w:t>
      </w:r>
      <w:r w:rsidR="00BF2FEC" w:rsidRPr="00E92C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F2FEC" w:rsidRPr="00E92CBC">
        <w:rPr>
          <w:rFonts w:ascii="Times New Roman" w:hAnsi="Times New Roman" w:cs="Times New Roman"/>
          <w:sz w:val="24"/>
          <w:szCs w:val="24"/>
        </w:rPr>
        <w:t>там  имеется</w:t>
      </w:r>
      <w:proofErr w:type="gramEnd"/>
      <w:r w:rsidR="00BF2FEC" w:rsidRPr="00E92CBC">
        <w:rPr>
          <w:rFonts w:ascii="Times New Roman" w:hAnsi="Times New Roman" w:cs="Times New Roman"/>
          <w:sz w:val="24"/>
          <w:szCs w:val="24"/>
        </w:rPr>
        <w:t xml:space="preserve"> необходимый материал для свободной деятельности детей:</w:t>
      </w:r>
    </w:p>
    <w:p w:rsidR="00BF2FEC" w:rsidRPr="00E92CBC" w:rsidRDefault="00EA31DA" w:rsidP="00994C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 xml:space="preserve"> -к</w:t>
      </w:r>
      <w:r w:rsidR="00BF2FEC" w:rsidRPr="00E92CBC">
        <w:rPr>
          <w:rFonts w:ascii="Times New Roman" w:hAnsi="Times New Roman" w:cs="Times New Roman"/>
          <w:sz w:val="24"/>
          <w:szCs w:val="24"/>
        </w:rPr>
        <w:t>лассификационные карточки для расширения и активизации словарного запаса,</w:t>
      </w:r>
    </w:p>
    <w:p w:rsidR="007C279D" w:rsidRPr="00E92CBC" w:rsidRDefault="00EA31DA" w:rsidP="00994C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 xml:space="preserve"> -с</w:t>
      </w:r>
      <w:r w:rsidR="007C279D" w:rsidRPr="00E92CBC">
        <w:rPr>
          <w:rFonts w:ascii="Times New Roman" w:hAnsi="Times New Roman" w:cs="Times New Roman"/>
          <w:sz w:val="24"/>
          <w:szCs w:val="24"/>
        </w:rPr>
        <w:t>южетные картинки для составления рассказа</w:t>
      </w:r>
    </w:p>
    <w:p w:rsidR="00BF2FEC" w:rsidRPr="00E92CBC" w:rsidRDefault="00BF2FEC" w:rsidP="00994C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>- материал для развития фонематическог</w:t>
      </w:r>
      <w:r w:rsidR="007C279D" w:rsidRPr="00E92CBC">
        <w:rPr>
          <w:rFonts w:ascii="Times New Roman" w:hAnsi="Times New Roman" w:cs="Times New Roman"/>
          <w:sz w:val="24"/>
          <w:szCs w:val="24"/>
        </w:rPr>
        <w:t>о</w:t>
      </w:r>
      <w:r w:rsidR="00EA31DA" w:rsidRPr="00E92CBC">
        <w:rPr>
          <w:rFonts w:ascii="Times New Roman" w:hAnsi="Times New Roman" w:cs="Times New Roman"/>
          <w:sz w:val="24"/>
          <w:szCs w:val="24"/>
        </w:rPr>
        <w:t xml:space="preserve"> слуха;</w:t>
      </w:r>
      <w:r w:rsidR="00EA31DA" w:rsidRPr="00E92CBC">
        <w:rPr>
          <w:rFonts w:ascii="Times New Roman" w:hAnsi="Times New Roman" w:cs="Times New Roman"/>
          <w:sz w:val="24"/>
          <w:szCs w:val="24"/>
        </w:rPr>
        <w:br/>
      </w:r>
      <w:r w:rsidRPr="00E92CBC">
        <w:rPr>
          <w:rFonts w:ascii="Times New Roman" w:hAnsi="Times New Roman" w:cs="Times New Roman"/>
          <w:sz w:val="24"/>
          <w:szCs w:val="24"/>
        </w:rPr>
        <w:t>- материалы для подготовки р</w:t>
      </w:r>
      <w:r w:rsidR="007C279D" w:rsidRPr="00E92CBC">
        <w:rPr>
          <w:rFonts w:ascii="Times New Roman" w:hAnsi="Times New Roman" w:cs="Times New Roman"/>
          <w:sz w:val="24"/>
          <w:szCs w:val="24"/>
        </w:rPr>
        <w:t xml:space="preserve">уки к письму, </w:t>
      </w:r>
    </w:p>
    <w:p w:rsidR="00EA31DA" w:rsidRPr="00E92CBC" w:rsidRDefault="007C279D" w:rsidP="00994C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>-</w:t>
      </w:r>
      <w:r w:rsidR="00EA31DA" w:rsidRPr="00E92CBC">
        <w:rPr>
          <w:rFonts w:ascii="Times New Roman" w:hAnsi="Times New Roman" w:cs="Times New Roman"/>
          <w:sz w:val="24"/>
          <w:szCs w:val="24"/>
        </w:rPr>
        <w:t xml:space="preserve"> </w:t>
      </w:r>
      <w:r w:rsidRPr="00E92CBC">
        <w:rPr>
          <w:rFonts w:ascii="Times New Roman" w:hAnsi="Times New Roman" w:cs="Times New Roman"/>
          <w:sz w:val="24"/>
          <w:szCs w:val="24"/>
        </w:rPr>
        <w:t>разнообразные материалы для чтения</w:t>
      </w:r>
      <w:r w:rsidR="00EA31DA" w:rsidRPr="00E92CBC">
        <w:rPr>
          <w:rFonts w:ascii="Times New Roman" w:hAnsi="Times New Roman" w:cs="Times New Roman"/>
          <w:sz w:val="24"/>
          <w:szCs w:val="24"/>
        </w:rPr>
        <w:t>;</w:t>
      </w:r>
    </w:p>
    <w:p w:rsidR="00EA31DA" w:rsidRPr="00E92CBC" w:rsidRDefault="007C279D" w:rsidP="00994C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>-</w:t>
      </w:r>
      <w:r w:rsidR="00EA31DA" w:rsidRPr="00E92CBC">
        <w:rPr>
          <w:rFonts w:ascii="Times New Roman" w:hAnsi="Times New Roman" w:cs="Times New Roman"/>
          <w:sz w:val="24"/>
          <w:szCs w:val="24"/>
        </w:rPr>
        <w:t>п</w:t>
      </w:r>
      <w:r w:rsidRPr="00E92CBC">
        <w:rPr>
          <w:rFonts w:ascii="Times New Roman" w:hAnsi="Times New Roman" w:cs="Times New Roman"/>
          <w:sz w:val="24"/>
          <w:szCs w:val="24"/>
        </w:rPr>
        <w:t>одвижная азбука, адаптированная к нашим условиям,</w:t>
      </w:r>
    </w:p>
    <w:p w:rsidR="00EA31DA" w:rsidRPr="00E92CBC" w:rsidRDefault="00EA31DA" w:rsidP="00994C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>-</w:t>
      </w:r>
      <w:r w:rsidR="007C279D" w:rsidRPr="00E92CBC">
        <w:rPr>
          <w:rFonts w:ascii="Times New Roman" w:hAnsi="Times New Roman" w:cs="Times New Roman"/>
          <w:sz w:val="24"/>
          <w:szCs w:val="24"/>
        </w:rPr>
        <w:t xml:space="preserve"> шершавые бу</w:t>
      </w:r>
      <w:r w:rsidRPr="00E92CBC">
        <w:rPr>
          <w:rFonts w:ascii="Times New Roman" w:hAnsi="Times New Roman" w:cs="Times New Roman"/>
          <w:sz w:val="24"/>
          <w:szCs w:val="24"/>
        </w:rPr>
        <w:t>квы;</w:t>
      </w:r>
    </w:p>
    <w:p w:rsidR="007C279D" w:rsidRPr="00E92CBC" w:rsidRDefault="00EA31DA" w:rsidP="00994C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>-</w:t>
      </w:r>
      <w:r w:rsidR="007C279D" w:rsidRPr="00E92CBC">
        <w:rPr>
          <w:rFonts w:ascii="Times New Roman" w:hAnsi="Times New Roman" w:cs="Times New Roman"/>
          <w:sz w:val="24"/>
          <w:szCs w:val="24"/>
        </w:rPr>
        <w:t xml:space="preserve"> слоги, слова для составления предложений.</w:t>
      </w:r>
    </w:p>
    <w:p w:rsidR="00C557AA" w:rsidRPr="00E92CBC" w:rsidRDefault="00BF2FEC" w:rsidP="00994C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 xml:space="preserve"> В с</w:t>
      </w:r>
      <w:r w:rsidR="007C279D" w:rsidRPr="00E92CBC">
        <w:rPr>
          <w:rFonts w:ascii="Times New Roman" w:hAnsi="Times New Roman" w:cs="Times New Roman"/>
          <w:sz w:val="24"/>
          <w:szCs w:val="24"/>
        </w:rPr>
        <w:t>в</w:t>
      </w:r>
      <w:r w:rsidRPr="00E92CBC">
        <w:rPr>
          <w:rFonts w:ascii="Times New Roman" w:hAnsi="Times New Roman" w:cs="Times New Roman"/>
          <w:sz w:val="24"/>
          <w:szCs w:val="24"/>
        </w:rPr>
        <w:t xml:space="preserve">ободной деятельности  закрепляют </w:t>
      </w:r>
      <w:r w:rsidR="00EA31DA" w:rsidRPr="00E92CBC">
        <w:rPr>
          <w:rFonts w:ascii="Times New Roman" w:hAnsi="Times New Roman" w:cs="Times New Roman"/>
          <w:sz w:val="24"/>
          <w:szCs w:val="24"/>
        </w:rPr>
        <w:t>знания, полученные на занятиях. Так как развитие речи процесс естественный, происходящий на основе сенсорного  и социального развития, то в свободной деятельности  этот процесс проходит быстрее и лучше.</w:t>
      </w:r>
    </w:p>
    <w:p w:rsidR="00EA31DA" w:rsidRPr="00E92CBC" w:rsidRDefault="00EA31DA" w:rsidP="00994C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>Во всех упражнениях методов</w:t>
      </w:r>
      <w:r w:rsidR="00E92CBC">
        <w:rPr>
          <w:rFonts w:ascii="Times New Roman" w:hAnsi="Times New Roman" w:cs="Times New Roman"/>
          <w:sz w:val="24"/>
          <w:szCs w:val="24"/>
        </w:rPr>
        <w:t xml:space="preserve"> </w:t>
      </w:r>
      <w:r w:rsidRPr="00E92C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CBC">
        <w:rPr>
          <w:rFonts w:ascii="Times New Roman" w:hAnsi="Times New Roman" w:cs="Times New Roman"/>
          <w:sz w:val="24"/>
          <w:szCs w:val="24"/>
        </w:rPr>
        <w:t>Монтессори</w:t>
      </w:r>
      <w:proofErr w:type="spellEnd"/>
      <w:r w:rsidRPr="00E92CBC">
        <w:rPr>
          <w:rFonts w:ascii="Times New Roman" w:hAnsi="Times New Roman" w:cs="Times New Roman"/>
          <w:sz w:val="24"/>
          <w:szCs w:val="24"/>
        </w:rPr>
        <w:t xml:space="preserve"> присутствуют две цели: п</w:t>
      </w:r>
      <w:r w:rsidR="00994CAB" w:rsidRPr="00E92CBC">
        <w:rPr>
          <w:rFonts w:ascii="Times New Roman" w:hAnsi="Times New Roman" w:cs="Times New Roman"/>
          <w:sz w:val="24"/>
          <w:szCs w:val="24"/>
        </w:rPr>
        <w:t>рямая и косвенная. И мы одновременно решаем две задачи, корректируем сразу несколько проблем одновременно.</w:t>
      </w:r>
      <w:r w:rsidRPr="00E92C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279D" w:rsidRPr="00E92CBC" w:rsidRDefault="00994CAB" w:rsidP="005D02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 xml:space="preserve">       Попутно с нашей работой  м</w:t>
      </w:r>
      <w:r w:rsidR="007C279D" w:rsidRPr="00E92CBC">
        <w:rPr>
          <w:rFonts w:ascii="Times New Roman" w:hAnsi="Times New Roman" w:cs="Times New Roman"/>
          <w:sz w:val="24"/>
          <w:szCs w:val="24"/>
        </w:rPr>
        <w:t xml:space="preserve">ы рекомендуем родителям </w:t>
      </w:r>
      <w:r w:rsidR="00212A50" w:rsidRPr="00E92CBC">
        <w:rPr>
          <w:rFonts w:ascii="Times New Roman" w:hAnsi="Times New Roman" w:cs="Times New Roman"/>
          <w:sz w:val="24"/>
          <w:szCs w:val="24"/>
        </w:rPr>
        <w:t>закреплять полученные знания и умения в домашней, естественной обстановке, что представляет для детей особенный интерес.</w:t>
      </w:r>
    </w:p>
    <w:p w:rsidR="00994CAB" w:rsidRPr="00E92CBC" w:rsidRDefault="00994CAB" w:rsidP="005D02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 xml:space="preserve">В заключение можно сказать. Что </w:t>
      </w:r>
      <w:r w:rsidR="00212A50" w:rsidRPr="00E92CBC">
        <w:rPr>
          <w:rFonts w:ascii="Times New Roman" w:hAnsi="Times New Roman" w:cs="Times New Roman"/>
          <w:sz w:val="24"/>
          <w:szCs w:val="24"/>
        </w:rPr>
        <w:t xml:space="preserve"> использование   методики    </w:t>
      </w:r>
      <w:r w:rsidR="0011474B" w:rsidRPr="00E92CBC">
        <w:rPr>
          <w:rFonts w:ascii="Times New Roman" w:hAnsi="Times New Roman" w:cs="Times New Roman"/>
          <w:sz w:val="24"/>
          <w:szCs w:val="24"/>
        </w:rPr>
        <w:t>М. Монтессори</w:t>
      </w:r>
      <w:r w:rsidR="00212A50" w:rsidRPr="00E92CBC">
        <w:rPr>
          <w:rFonts w:ascii="Times New Roman" w:hAnsi="Times New Roman" w:cs="Times New Roman"/>
          <w:sz w:val="24"/>
          <w:szCs w:val="24"/>
        </w:rPr>
        <w:t xml:space="preserve">  в кор</w:t>
      </w:r>
      <w:r w:rsidRPr="00E92CBC">
        <w:rPr>
          <w:rFonts w:ascii="Times New Roman" w:hAnsi="Times New Roman" w:cs="Times New Roman"/>
          <w:sz w:val="24"/>
          <w:szCs w:val="24"/>
        </w:rPr>
        <w:t>р</w:t>
      </w:r>
      <w:r w:rsidR="00212A50" w:rsidRPr="00E92CBC">
        <w:rPr>
          <w:rFonts w:ascii="Times New Roman" w:hAnsi="Times New Roman" w:cs="Times New Roman"/>
          <w:sz w:val="24"/>
          <w:szCs w:val="24"/>
        </w:rPr>
        <w:t xml:space="preserve">екционной работе </w:t>
      </w:r>
      <w:r w:rsidR="00FB1BEB" w:rsidRPr="00E92CBC">
        <w:rPr>
          <w:rFonts w:ascii="Times New Roman" w:hAnsi="Times New Roman" w:cs="Times New Roman"/>
          <w:sz w:val="24"/>
          <w:szCs w:val="24"/>
        </w:rPr>
        <w:t xml:space="preserve"> </w:t>
      </w:r>
      <w:r w:rsidR="00212A50" w:rsidRPr="00E92CBC">
        <w:rPr>
          <w:rFonts w:ascii="Times New Roman" w:hAnsi="Times New Roman" w:cs="Times New Roman"/>
          <w:sz w:val="24"/>
          <w:szCs w:val="24"/>
        </w:rPr>
        <w:t xml:space="preserve"> воспитанников с ОВЗ способствует развитию  во всех направлениях психофизической деятельности, ускоряется процесс </w:t>
      </w:r>
      <w:r w:rsidR="00FB1BEB" w:rsidRPr="00E92CBC">
        <w:rPr>
          <w:rFonts w:ascii="Times New Roman" w:hAnsi="Times New Roman" w:cs="Times New Roman"/>
          <w:sz w:val="24"/>
          <w:szCs w:val="24"/>
        </w:rPr>
        <w:t>коррекционного воздействия.</w:t>
      </w:r>
      <w:r w:rsidRPr="00E92CBC">
        <w:rPr>
          <w:rFonts w:ascii="Times New Roman" w:hAnsi="Times New Roman" w:cs="Times New Roman"/>
          <w:sz w:val="24"/>
          <w:szCs w:val="24"/>
        </w:rPr>
        <w:t xml:space="preserve"> </w:t>
      </w:r>
      <w:r w:rsidR="00FB1BEB" w:rsidRPr="00E92CBC">
        <w:rPr>
          <w:rFonts w:ascii="Times New Roman" w:hAnsi="Times New Roman" w:cs="Times New Roman"/>
          <w:sz w:val="24"/>
          <w:szCs w:val="24"/>
        </w:rPr>
        <w:t>Эта  система</w:t>
      </w:r>
      <w:r w:rsidR="00212A50" w:rsidRPr="00E92CBC">
        <w:rPr>
          <w:rFonts w:ascii="Times New Roman" w:hAnsi="Times New Roman" w:cs="Times New Roman"/>
          <w:sz w:val="24"/>
          <w:szCs w:val="24"/>
        </w:rPr>
        <w:t xml:space="preserve">  </w:t>
      </w:r>
      <w:r w:rsidR="0011474B" w:rsidRPr="00E92CBC">
        <w:rPr>
          <w:rFonts w:ascii="Times New Roman" w:hAnsi="Times New Roman" w:cs="Times New Roman"/>
          <w:sz w:val="24"/>
          <w:szCs w:val="24"/>
        </w:rPr>
        <w:t xml:space="preserve"> помогает в полной мере  индивидуализировать</w:t>
      </w:r>
      <w:r w:rsidRPr="00E92CBC">
        <w:rPr>
          <w:rFonts w:ascii="Times New Roman" w:hAnsi="Times New Roman" w:cs="Times New Roman"/>
          <w:sz w:val="24"/>
          <w:szCs w:val="24"/>
        </w:rPr>
        <w:t xml:space="preserve"> процесс обучения дошкольников:</w:t>
      </w:r>
    </w:p>
    <w:p w:rsidR="00994CAB" w:rsidRPr="00E92CBC" w:rsidRDefault="00994CAB" w:rsidP="00E92C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>- повышение качества речевого развития;</w:t>
      </w:r>
    </w:p>
    <w:p w:rsidR="00994CAB" w:rsidRPr="00E92CBC" w:rsidRDefault="00994CAB" w:rsidP="00E92C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>- расширение кругозора детей, обогащение и активизация словарного запаса;</w:t>
      </w:r>
    </w:p>
    <w:p w:rsidR="00994CAB" w:rsidRPr="00E92CBC" w:rsidRDefault="00994CAB" w:rsidP="00E92C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>- повышение уровня  коммуникативных способностей;</w:t>
      </w:r>
    </w:p>
    <w:p w:rsidR="00994CAB" w:rsidRPr="00E92CBC" w:rsidRDefault="00994CAB" w:rsidP="00E92C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>- повышение активности и самостоятельности детей.</w:t>
      </w:r>
    </w:p>
    <w:p w:rsidR="00393FE1" w:rsidRPr="00E92CBC" w:rsidRDefault="00994CAB" w:rsidP="00E92C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 xml:space="preserve"> Что  в итоге </w:t>
      </w:r>
      <w:r w:rsidR="00FB1BEB" w:rsidRPr="00E92CBC">
        <w:rPr>
          <w:rFonts w:ascii="Times New Roman" w:hAnsi="Times New Roman" w:cs="Times New Roman"/>
          <w:sz w:val="24"/>
          <w:szCs w:val="24"/>
        </w:rPr>
        <w:t xml:space="preserve"> содействует становлению  и гармонизации его личности.</w:t>
      </w:r>
    </w:p>
    <w:p w:rsidR="00994CAB" w:rsidRPr="00E92CBC" w:rsidRDefault="00994CAB" w:rsidP="00E92CB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1474B" w:rsidRPr="00E92CBC" w:rsidRDefault="00994CAB" w:rsidP="00994C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2CB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1474B" w:rsidRPr="00E92CBC" w:rsidSect="00EA31DA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1451F5"/>
    <w:multiLevelType w:val="hybridMultilevel"/>
    <w:tmpl w:val="20525F52"/>
    <w:lvl w:ilvl="0" w:tplc="2F40F906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">
    <w:nsid w:val="6030653F"/>
    <w:multiLevelType w:val="hybridMultilevel"/>
    <w:tmpl w:val="E098E0E4"/>
    <w:lvl w:ilvl="0" w:tplc="35485EA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D2C0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B05A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A6EB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965C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806B3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FE6F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44D5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B039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6369A1"/>
    <w:multiLevelType w:val="hybridMultilevel"/>
    <w:tmpl w:val="FA2E3B62"/>
    <w:lvl w:ilvl="0" w:tplc="85B284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0A8C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4E3F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A881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42C0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484D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D485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9E8A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C0CC0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041"/>
    <w:rsid w:val="00096389"/>
    <w:rsid w:val="000A0DD0"/>
    <w:rsid w:val="0011474B"/>
    <w:rsid w:val="00212A50"/>
    <w:rsid w:val="00226E4E"/>
    <w:rsid w:val="002771A2"/>
    <w:rsid w:val="002867F1"/>
    <w:rsid w:val="00393FE1"/>
    <w:rsid w:val="00397606"/>
    <w:rsid w:val="003A0FEC"/>
    <w:rsid w:val="003C3969"/>
    <w:rsid w:val="004A0004"/>
    <w:rsid w:val="004F1080"/>
    <w:rsid w:val="0056004C"/>
    <w:rsid w:val="005D026E"/>
    <w:rsid w:val="0063008E"/>
    <w:rsid w:val="00644083"/>
    <w:rsid w:val="0065316C"/>
    <w:rsid w:val="007577D2"/>
    <w:rsid w:val="007C279D"/>
    <w:rsid w:val="007E0276"/>
    <w:rsid w:val="00872CA6"/>
    <w:rsid w:val="00880802"/>
    <w:rsid w:val="008D5B2E"/>
    <w:rsid w:val="00945F48"/>
    <w:rsid w:val="00994CAB"/>
    <w:rsid w:val="00B052A8"/>
    <w:rsid w:val="00B53240"/>
    <w:rsid w:val="00B56FF7"/>
    <w:rsid w:val="00B87CFA"/>
    <w:rsid w:val="00BF2FEC"/>
    <w:rsid w:val="00C0055D"/>
    <w:rsid w:val="00C557AA"/>
    <w:rsid w:val="00CE43E3"/>
    <w:rsid w:val="00D57E21"/>
    <w:rsid w:val="00D67E02"/>
    <w:rsid w:val="00D77517"/>
    <w:rsid w:val="00DF5B8E"/>
    <w:rsid w:val="00DF7041"/>
    <w:rsid w:val="00E60833"/>
    <w:rsid w:val="00E73328"/>
    <w:rsid w:val="00E92CBC"/>
    <w:rsid w:val="00EA31DA"/>
    <w:rsid w:val="00EC1BF3"/>
    <w:rsid w:val="00F5473B"/>
    <w:rsid w:val="00F705AB"/>
    <w:rsid w:val="00FB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201768-1D9D-4AB4-9F97-3726AD961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02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0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0F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2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9B2333-82AB-4F15-B0F1-42519681E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1027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Летунова Елена Александровна</cp:lastModifiedBy>
  <cp:revision>2</cp:revision>
  <dcterms:created xsi:type="dcterms:W3CDTF">2015-02-04T05:12:00Z</dcterms:created>
  <dcterms:modified xsi:type="dcterms:W3CDTF">2015-02-04T05:12:00Z</dcterms:modified>
</cp:coreProperties>
</file>